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9A4B2" w14:textId="6DE2BED0" w:rsidR="00E942AF" w:rsidRPr="00F54E07" w:rsidRDefault="00E942AF" w:rsidP="00235277">
      <w:pPr>
        <w:spacing w:before="240" w:after="0" w:line="240" w:lineRule="auto"/>
        <w:jc w:val="center"/>
        <w:rPr>
          <w:rFonts w:ascii="Times New Roman" w:eastAsia="Times New Roman" w:hAnsi="Times New Roman" w:cs="Times New Roman"/>
          <w:b/>
          <w:bCs/>
          <w:kern w:val="0"/>
          <w:sz w:val="24"/>
          <w:szCs w:val="24"/>
          <w:lang w:eastAsia="bg-BG"/>
          <w14:ligatures w14:val="none"/>
        </w:rPr>
      </w:pPr>
      <w:r w:rsidRPr="00F54E07">
        <w:rPr>
          <w:rFonts w:ascii="Times New Roman" w:eastAsia="Times New Roman" w:hAnsi="Times New Roman" w:cs="Times New Roman"/>
          <w:b/>
          <w:bCs/>
          <w:kern w:val="0"/>
          <w:sz w:val="24"/>
          <w:szCs w:val="24"/>
          <w:lang w:eastAsia="bg-BG"/>
          <w14:ligatures w14:val="none"/>
        </w:rPr>
        <w:t>Memorandum of Understanding (MoU)</w:t>
      </w:r>
    </w:p>
    <w:p w14:paraId="5F004642" w14:textId="1E93C708" w:rsidR="00E942AF" w:rsidRPr="00F54E07" w:rsidRDefault="00E942AF" w:rsidP="00E41F13">
      <w:pPr>
        <w:spacing w:before="100" w:beforeAutospacing="1" w:after="100" w:afterAutospacing="1" w:line="240" w:lineRule="auto"/>
        <w:jc w:val="center"/>
        <w:rPr>
          <w:rFonts w:ascii="Times New Roman" w:eastAsia="Times New Roman" w:hAnsi="Times New Roman" w:cs="Times New Roman"/>
          <w:kern w:val="0"/>
          <w:lang w:eastAsia="bg-BG"/>
          <w14:ligatures w14:val="none"/>
        </w:rPr>
      </w:pPr>
      <w:r w:rsidRPr="00F54E07">
        <w:rPr>
          <w:rFonts w:ascii="Times New Roman" w:eastAsia="Times New Roman" w:hAnsi="Times New Roman" w:cs="Times New Roman"/>
          <w:kern w:val="0"/>
          <w:lang w:eastAsia="bg-BG"/>
          <w14:ligatures w14:val="none"/>
        </w:rPr>
        <w:t>Between Cyber4AllSTAR EDIH</w:t>
      </w:r>
      <w:r w:rsidR="00F54E07">
        <w:rPr>
          <w:rFonts w:ascii="Times New Roman" w:eastAsia="Times New Roman" w:hAnsi="Times New Roman" w:cs="Times New Roman"/>
          <w:kern w:val="0"/>
          <w:lang w:eastAsia="bg-BG"/>
          <w14:ligatures w14:val="none"/>
        </w:rPr>
        <w:t xml:space="preserve"> (EDIH Trakia)</w:t>
      </w:r>
      <w:r w:rsidRPr="00F54E07">
        <w:rPr>
          <w:rFonts w:ascii="Times New Roman" w:eastAsia="Times New Roman" w:hAnsi="Times New Roman" w:cs="Times New Roman"/>
          <w:kern w:val="0"/>
          <w:lang w:eastAsia="bg-BG"/>
          <w14:ligatures w14:val="none"/>
        </w:rPr>
        <w:t xml:space="preserve"> and </w:t>
      </w:r>
      <w:r w:rsidRPr="00F54E07">
        <w:rPr>
          <w:rFonts w:ascii="Times New Roman" w:eastAsia="Times New Roman" w:hAnsi="Times New Roman" w:cs="Times New Roman"/>
          <w:kern w:val="0"/>
          <w:highlight w:val="yellow"/>
          <w:lang w:eastAsia="bg-BG"/>
          <w14:ligatures w14:val="none"/>
        </w:rPr>
        <w:t>[Partner Name]</w:t>
      </w:r>
    </w:p>
    <w:p w14:paraId="28944D16" w14:textId="1B756652" w:rsidR="00E942AF" w:rsidRPr="00787D76" w:rsidRDefault="00E942AF" w:rsidP="00E41F13">
      <w:pPr>
        <w:spacing w:before="100" w:beforeAutospacing="1" w:after="100" w:afterAutospacing="1" w:line="240" w:lineRule="auto"/>
        <w:jc w:val="center"/>
        <w:rPr>
          <w:rFonts w:ascii="Times New Roman" w:eastAsia="Times New Roman" w:hAnsi="Times New Roman" w:cs="Times New Roman"/>
          <w:kern w:val="0"/>
          <w:lang w:eastAsia="bg-BG"/>
          <w14:ligatures w14:val="none"/>
        </w:rPr>
      </w:pPr>
      <w:r w:rsidRPr="00787D76">
        <w:rPr>
          <w:rFonts w:ascii="Times New Roman" w:eastAsia="Times New Roman" w:hAnsi="Times New Roman" w:cs="Times New Roman"/>
          <w:kern w:val="0"/>
          <w:lang w:eastAsia="bg-BG"/>
          <w14:ligatures w14:val="none"/>
        </w:rPr>
        <w:t xml:space="preserve">Within the Framework of the </w:t>
      </w:r>
      <w:hyperlink r:id="rId7" w:history="1">
        <w:r w:rsidRPr="004B3F33">
          <w:rPr>
            <w:rStyle w:val="aa"/>
            <w:rFonts w:ascii="Times New Roman" w:eastAsia="Times New Roman" w:hAnsi="Times New Roman" w:cs="Times New Roman"/>
            <w:kern w:val="0"/>
            <w:lang w:eastAsia="bg-BG"/>
            <w14:ligatures w14:val="none"/>
          </w:rPr>
          <w:t>3S EDIH Corridor</w:t>
        </w:r>
      </w:hyperlink>
      <w:r w:rsidR="00F54E07" w:rsidRPr="00787D76">
        <w:rPr>
          <w:rFonts w:ascii="Times New Roman" w:eastAsia="Times New Roman" w:hAnsi="Times New Roman" w:cs="Times New Roman"/>
          <w:kern w:val="0"/>
          <w:lang w:eastAsia="bg-BG"/>
          <w14:ligatures w14:val="none"/>
        </w:rPr>
        <w:t xml:space="preserve"> </w:t>
      </w:r>
      <w:r w:rsidR="00AC05A8">
        <w:rPr>
          <w:rFonts w:ascii="Times New Roman" w:eastAsia="Times New Roman" w:hAnsi="Times New Roman" w:cs="Times New Roman"/>
          <w:kern w:val="0"/>
          <w:lang w:eastAsia="bg-BG"/>
          <w14:ligatures w14:val="none"/>
        </w:rPr>
        <w:t>C</w:t>
      </w:r>
      <w:r w:rsidR="00F54E07" w:rsidRPr="00787D76">
        <w:rPr>
          <w:rFonts w:ascii="Times New Roman" w:eastAsia="Times New Roman" w:hAnsi="Times New Roman" w:cs="Times New Roman"/>
          <w:kern w:val="0"/>
          <w:lang w:eastAsia="bg-BG"/>
          <w14:ligatures w14:val="none"/>
        </w:rPr>
        <w:t xml:space="preserve">ollaboration </w:t>
      </w:r>
      <w:r w:rsidR="00AC05A8">
        <w:rPr>
          <w:rFonts w:ascii="Times New Roman" w:eastAsia="Times New Roman" w:hAnsi="Times New Roman" w:cs="Times New Roman"/>
          <w:kern w:val="0"/>
          <w:lang w:eastAsia="bg-BG"/>
          <w14:ligatures w14:val="none"/>
        </w:rPr>
        <w:t>F</w:t>
      </w:r>
      <w:r w:rsidR="00F54E07" w:rsidRPr="00787D76">
        <w:rPr>
          <w:rFonts w:ascii="Times New Roman" w:eastAsia="Times New Roman" w:hAnsi="Times New Roman" w:cs="Times New Roman"/>
          <w:kern w:val="0"/>
          <w:lang w:eastAsia="bg-BG"/>
          <w14:ligatures w14:val="none"/>
        </w:rPr>
        <w:t>acility</w:t>
      </w:r>
    </w:p>
    <w:p w14:paraId="5C5E092D" w14:textId="77777777" w:rsidR="00E942AF" w:rsidRPr="00F54E07" w:rsidRDefault="00E942AF" w:rsidP="00E942AF">
      <w:pPr>
        <w:spacing w:before="100" w:beforeAutospacing="1" w:after="100" w:afterAutospacing="1" w:line="240" w:lineRule="auto"/>
        <w:jc w:val="both"/>
        <w:rPr>
          <w:rFonts w:ascii="Times New Roman" w:eastAsia="Times New Roman" w:hAnsi="Times New Roman" w:cs="Times New Roman"/>
          <w:kern w:val="0"/>
          <w:lang w:eastAsia="bg-BG"/>
          <w14:ligatures w14:val="none"/>
        </w:rPr>
      </w:pPr>
      <w:r w:rsidRPr="00F54E07">
        <w:rPr>
          <w:rFonts w:ascii="Times New Roman" w:eastAsia="Times New Roman" w:hAnsi="Times New Roman" w:cs="Times New Roman"/>
          <w:kern w:val="0"/>
          <w:lang w:eastAsia="bg-BG"/>
          <w14:ligatures w14:val="none"/>
        </w:rPr>
        <w:t>________________________________________</w:t>
      </w:r>
    </w:p>
    <w:p w14:paraId="1E92E86E" w14:textId="77777777" w:rsidR="00E942AF" w:rsidRPr="00F54E07" w:rsidRDefault="00E942AF" w:rsidP="00E942AF">
      <w:pPr>
        <w:spacing w:before="100" w:beforeAutospacing="1" w:after="100" w:afterAutospacing="1" w:line="240" w:lineRule="auto"/>
        <w:jc w:val="both"/>
        <w:rPr>
          <w:rFonts w:ascii="Times New Roman" w:eastAsia="Times New Roman" w:hAnsi="Times New Roman" w:cs="Times New Roman"/>
          <w:b/>
          <w:bCs/>
          <w:kern w:val="0"/>
          <w:sz w:val="24"/>
          <w:szCs w:val="24"/>
          <w:lang w:eastAsia="bg-BG"/>
          <w14:ligatures w14:val="none"/>
        </w:rPr>
      </w:pPr>
      <w:r w:rsidRPr="00F54E07">
        <w:rPr>
          <w:rFonts w:ascii="Times New Roman" w:eastAsia="Times New Roman" w:hAnsi="Times New Roman" w:cs="Times New Roman"/>
          <w:b/>
          <w:bCs/>
          <w:kern w:val="0"/>
          <w:sz w:val="24"/>
          <w:szCs w:val="24"/>
          <w:lang w:eastAsia="bg-BG"/>
          <w14:ligatures w14:val="none"/>
        </w:rPr>
        <w:t>Preamble</w:t>
      </w:r>
    </w:p>
    <w:p w14:paraId="04EB78B7" w14:textId="77777777" w:rsidR="00E942AF" w:rsidRPr="00F54E07" w:rsidRDefault="00E942AF" w:rsidP="00E942AF">
      <w:pPr>
        <w:spacing w:before="100" w:beforeAutospacing="1" w:after="100" w:afterAutospacing="1" w:line="240" w:lineRule="auto"/>
        <w:jc w:val="both"/>
        <w:rPr>
          <w:rFonts w:ascii="Times New Roman" w:eastAsia="Times New Roman" w:hAnsi="Times New Roman" w:cs="Times New Roman"/>
          <w:kern w:val="0"/>
          <w:lang w:eastAsia="bg-BG"/>
          <w14:ligatures w14:val="none"/>
        </w:rPr>
      </w:pPr>
      <w:r w:rsidRPr="00F54E07">
        <w:rPr>
          <w:rFonts w:ascii="Times New Roman" w:eastAsia="Times New Roman" w:hAnsi="Times New Roman" w:cs="Times New Roman"/>
          <w:kern w:val="0"/>
          <w:lang w:eastAsia="bg-BG"/>
          <w14:ligatures w14:val="none"/>
        </w:rPr>
        <w:t>In accordance with the objectives of the Digital Europe Programme, European Digital Innovation Hubs (EDIHs) are designed to support small and medium-sized enterprises (SMEs) and public sector organisations (PSOs) in their digital transformation journeys. By offering access to technical expertise and innovation services—such as test-before-invest support, financing guidance, and digital skills development—EDIHs empower regional stakeholders to strengthen their digital maturity and competitiveness.</w:t>
      </w:r>
    </w:p>
    <w:p w14:paraId="5882B329" w14:textId="2CAB0F85" w:rsidR="00E942AF" w:rsidRPr="00F54E07" w:rsidRDefault="00E942AF" w:rsidP="00E942AF">
      <w:pPr>
        <w:spacing w:before="100" w:beforeAutospacing="1" w:after="100" w:afterAutospacing="1" w:line="240" w:lineRule="auto"/>
        <w:jc w:val="both"/>
        <w:rPr>
          <w:rFonts w:ascii="Times New Roman" w:eastAsia="Times New Roman" w:hAnsi="Times New Roman" w:cs="Times New Roman"/>
          <w:kern w:val="0"/>
          <w:lang w:eastAsia="bg-BG"/>
          <w14:ligatures w14:val="none"/>
        </w:rPr>
      </w:pPr>
      <w:r w:rsidRPr="00F54E07">
        <w:rPr>
          <w:rFonts w:ascii="Times New Roman" w:eastAsia="Times New Roman" w:hAnsi="Times New Roman" w:cs="Times New Roman"/>
          <w:kern w:val="0"/>
          <w:lang w:eastAsia="bg-BG"/>
          <w14:ligatures w14:val="none"/>
        </w:rPr>
        <w:t>Recognising the importance of inter-regional cooperation, Cyber4AllSTAR EDIH, as the coordinator of the 3S EDIH Corridor, seeks to establish a shared framework for collaboration with like-minded EDIHs and innovation stakeholders from across Central and Eastern Europe</w:t>
      </w:r>
      <w:r w:rsidR="00F630EB" w:rsidRPr="00F54E07">
        <w:rPr>
          <w:rFonts w:ascii="Times New Roman" w:eastAsia="Times New Roman" w:hAnsi="Times New Roman" w:cs="Times New Roman"/>
          <w:kern w:val="0"/>
          <w:lang w:eastAsia="bg-BG"/>
          <w14:ligatures w14:val="none"/>
        </w:rPr>
        <w:t xml:space="preserve">, </w:t>
      </w:r>
      <w:r w:rsidRPr="00F54E07">
        <w:rPr>
          <w:rFonts w:ascii="Times New Roman" w:eastAsia="Times New Roman" w:hAnsi="Times New Roman" w:cs="Times New Roman"/>
          <w:kern w:val="0"/>
          <w:lang w:eastAsia="bg-BG"/>
          <w14:ligatures w14:val="none"/>
        </w:rPr>
        <w:t>the Mediterranean</w:t>
      </w:r>
      <w:r w:rsidR="00F630EB" w:rsidRPr="00F54E07">
        <w:rPr>
          <w:rFonts w:ascii="Times New Roman" w:eastAsia="Times New Roman" w:hAnsi="Times New Roman" w:cs="Times New Roman"/>
          <w:kern w:val="0"/>
          <w:lang w:eastAsia="bg-BG"/>
          <w14:ligatures w14:val="none"/>
        </w:rPr>
        <w:t>, and beyond.</w:t>
      </w:r>
    </w:p>
    <w:p w14:paraId="29200BF4" w14:textId="77777777" w:rsidR="00E942AF" w:rsidRPr="00F54E07" w:rsidRDefault="00E942AF" w:rsidP="00E942AF">
      <w:pPr>
        <w:spacing w:before="100" w:beforeAutospacing="1" w:after="100" w:afterAutospacing="1" w:line="240" w:lineRule="auto"/>
        <w:jc w:val="both"/>
        <w:rPr>
          <w:rFonts w:ascii="Times New Roman" w:eastAsia="Times New Roman" w:hAnsi="Times New Roman" w:cs="Times New Roman"/>
          <w:kern w:val="0"/>
          <w:lang w:eastAsia="bg-BG"/>
          <w14:ligatures w14:val="none"/>
        </w:rPr>
      </w:pPr>
      <w:r w:rsidRPr="00F54E07">
        <w:rPr>
          <w:rFonts w:ascii="Times New Roman" w:eastAsia="Times New Roman" w:hAnsi="Times New Roman" w:cs="Times New Roman"/>
          <w:kern w:val="0"/>
          <w:lang w:eastAsia="bg-BG"/>
          <w14:ligatures w14:val="none"/>
        </w:rPr>
        <w:t>________________________________________</w:t>
      </w:r>
    </w:p>
    <w:p w14:paraId="4D77643C" w14:textId="77777777" w:rsidR="00E942AF" w:rsidRPr="00F54E07" w:rsidRDefault="00E942AF" w:rsidP="00E942AF">
      <w:pPr>
        <w:spacing w:before="100" w:beforeAutospacing="1" w:after="100" w:afterAutospacing="1" w:line="240" w:lineRule="auto"/>
        <w:jc w:val="both"/>
        <w:rPr>
          <w:rFonts w:ascii="Times New Roman" w:eastAsia="Times New Roman" w:hAnsi="Times New Roman" w:cs="Times New Roman"/>
          <w:b/>
          <w:bCs/>
          <w:kern w:val="0"/>
          <w:sz w:val="24"/>
          <w:szCs w:val="24"/>
          <w:lang w:eastAsia="bg-BG"/>
          <w14:ligatures w14:val="none"/>
        </w:rPr>
      </w:pPr>
      <w:r w:rsidRPr="00F54E07">
        <w:rPr>
          <w:rFonts w:ascii="Times New Roman" w:eastAsia="Times New Roman" w:hAnsi="Times New Roman" w:cs="Times New Roman"/>
          <w:b/>
          <w:bCs/>
          <w:kern w:val="0"/>
          <w:sz w:val="24"/>
          <w:szCs w:val="24"/>
          <w:lang w:eastAsia="bg-BG"/>
          <w14:ligatures w14:val="none"/>
        </w:rPr>
        <w:t>Purpose</w:t>
      </w:r>
    </w:p>
    <w:p w14:paraId="784D2E68" w14:textId="77777777" w:rsidR="00E942AF" w:rsidRPr="00F54E07" w:rsidRDefault="00E942AF" w:rsidP="00E942AF">
      <w:pPr>
        <w:spacing w:before="100" w:beforeAutospacing="1" w:after="100" w:afterAutospacing="1" w:line="240" w:lineRule="auto"/>
        <w:jc w:val="both"/>
        <w:rPr>
          <w:rFonts w:ascii="Times New Roman" w:eastAsia="Times New Roman" w:hAnsi="Times New Roman" w:cs="Times New Roman"/>
          <w:kern w:val="0"/>
          <w:lang w:eastAsia="bg-BG"/>
          <w14:ligatures w14:val="none"/>
        </w:rPr>
      </w:pPr>
      <w:r w:rsidRPr="00F54E07">
        <w:rPr>
          <w:rFonts w:ascii="Times New Roman" w:eastAsia="Times New Roman" w:hAnsi="Times New Roman" w:cs="Times New Roman"/>
          <w:kern w:val="0"/>
          <w:lang w:eastAsia="bg-BG"/>
          <w14:ligatures w14:val="none"/>
        </w:rPr>
        <w:t xml:space="preserve">This Memorandum of Understanding sets out the intent of Cyber4AllSTAR EDIH and </w:t>
      </w:r>
      <w:r w:rsidRPr="00D10DCC">
        <w:rPr>
          <w:rFonts w:ascii="Times New Roman" w:eastAsia="Times New Roman" w:hAnsi="Times New Roman" w:cs="Times New Roman"/>
          <w:kern w:val="0"/>
          <w:highlight w:val="yellow"/>
          <w:lang w:eastAsia="bg-BG"/>
          <w14:ligatures w14:val="none"/>
        </w:rPr>
        <w:t>[Partner Name]</w:t>
      </w:r>
      <w:r w:rsidRPr="00F54E07">
        <w:rPr>
          <w:rFonts w:ascii="Times New Roman" w:eastAsia="Times New Roman" w:hAnsi="Times New Roman" w:cs="Times New Roman"/>
          <w:kern w:val="0"/>
          <w:lang w:eastAsia="bg-BG"/>
          <w14:ligatures w14:val="none"/>
        </w:rPr>
        <w:t xml:space="preserve"> to collaborate under the umbrella of the 3S EDIH Corridor. The partnership aims to:</w:t>
      </w:r>
    </w:p>
    <w:p w14:paraId="43FA391A" w14:textId="77777777" w:rsidR="00E942AF" w:rsidRPr="00F54E07" w:rsidRDefault="00E942AF" w:rsidP="00BC1936">
      <w:pPr>
        <w:pStyle w:val="a9"/>
        <w:numPr>
          <w:ilvl w:val="0"/>
          <w:numId w:val="6"/>
        </w:numPr>
        <w:spacing w:before="100" w:beforeAutospacing="1" w:after="100" w:afterAutospacing="1" w:line="240" w:lineRule="auto"/>
        <w:jc w:val="both"/>
        <w:rPr>
          <w:rFonts w:ascii="Times New Roman" w:eastAsia="Times New Roman" w:hAnsi="Times New Roman" w:cs="Times New Roman"/>
          <w:kern w:val="0"/>
          <w:lang w:eastAsia="bg-BG"/>
          <w14:ligatures w14:val="none"/>
        </w:rPr>
      </w:pPr>
      <w:r w:rsidRPr="00F54E07">
        <w:rPr>
          <w:rFonts w:ascii="Times New Roman" w:eastAsia="Times New Roman" w:hAnsi="Times New Roman" w:cs="Times New Roman"/>
          <w:kern w:val="0"/>
          <w:lang w:eastAsia="bg-BG"/>
          <w14:ligatures w14:val="none"/>
        </w:rPr>
        <w:t>Foster long-term cooperation in the fields of digital innovation, skills, and transformation;</w:t>
      </w:r>
    </w:p>
    <w:p w14:paraId="716D74E2" w14:textId="77777777" w:rsidR="00E942AF" w:rsidRPr="00F54E07" w:rsidRDefault="00E942AF" w:rsidP="00BC1936">
      <w:pPr>
        <w:pStyle w:val="a9"/>
        <w:numPr>
          <w:ilvl w:val="0"/>
          <w:numId w:val="6"/>
        </w:numPr>
        <w:spacing w:before="100" w:beforeAutospacing="1" w:after="100" w:afterAutospacing="1" w:line="240" w:lineRule="auto"/>
        <w:jc w:val="both"/>
        <w:rPr>
          <w:rFonts w:ascii="Times New Roman" w:eastAsia="Times New Roman" w:hAnsi="Times New Roman" w:cs="Times New Roman"/>
          <w:kern w:val="0"/>
          <w:lang w:eastAsia="bg-BG"/>
          <w14:ligatures w14:val="none"/>
        </w:rPr>
      </w:pPr>
      <w:r w:rsidRPr="00F54E07">
        <w:rPr>
          <w:rFonts w:ascii="Times New Roman" w:eastAsia="Times New Roman" w:hAnsi="Times New Roman" w:cs="Times New Roman"/>
          <w:kern w:val="0"/>
          <w:lang w:eastAsia="bg-BG"/>
          <w14:ligatures w14:val="none"/>
        </w:rPr>
        <w:t>Enable mutual exchange of technical knowledge, good practices, and service models;</w:t>
      </w:r>
    </w:p>
    <w:p w14:paraId="0F29E529" w14:textId="6F1E6295" w:rsidR="00E942AF" w:rsidRPr="00F54E07" w:rsidRDefault="00E942AF" w:rsidP="00BC1936">
      <w:pPr>
        <w:pStyle w:val="a9"/>
        <w:numPr>
          <w:ilvl w:val="0"/>
          <w:numId w:val="6"/>
        </w:numPr>
        <w:spacing w:before="100" w:beforeAutospacing="1" w:after="100" w:afterAutospacing="1" w:line="240" w:lineRule="auto"/>
        <w:jc w:val="both"/>
        <w:rPr>
          <w:rFonts w:ascii="Times New Roman" w:eastAsia="Times New Roman" w:hAnsi="Times New Roman" w:cs="Times New Roman"/>
          <w:kern w:val="0"/>
          <w:lang w:eastAsia="bg-BG"/>
          <w14:ligatures w14:val="none"/>
        </w:rPr>
      </w:pPr>
      <w:r w:rsidRPr="00F54E07">
        <w:rPr>
          <w:rFonts w:ascii="Times New Roman" w:eastAsia="Times New Roman" w:hAnsi="Times New Roman" w:cs="Times New Roman"/>
          <w:kern w:val="0"/>
          <w:lang w:eastAsia="bg-BG"/>
          <w14:ligatures w14:val="none"/>
        </w:rPr>
        <w:t>Support decentralized deployment of scalable digital solutions at EU level</w:t>
      </w:r>
      <w:r w:rsidR="00827F4E">
        <w:rPr>
          <w:rFonts w:ascii="Times New Roman" w:eastAsia="Times New Roman" w:hAnsi="Times New Roman" w:cs="Times New Roman"/>
          <w:kern w:val="0"/>
          <w:lang w:eastAsia="bg-BG"/>
          <w14:ligatures w14:val="none"/>
        </w:rPr>
        <w:t xml:space="preserve"> and beyond</w:t>
      </w:r>
      <w:r w:rsidRPr="00F54E07">
        <w:rPr>
          <w:rFonts w:ascii="Times New Roman" w:eastAsia="Times New Roman" w:hAnsi="Times New Roman" w:cs="Times New Roman"/>
          <w:kern w:val="0"/>
          <w:lang w:eastAsia="bg-BG"/>
          <w14:ligatures w14:val="none"/>
        </w:rPr>
        <w:t>;</w:t>
      </w:r>
    </w:p>
    <w:p w14:paraId="55490E77" w14:textId="77777777" w:rsidR="00E942AF" w:rsidRPr="00F54E07" w:rsidRDefault="00E942AF" w:rsidP="00BC1936">
      <w:pPr>
        <w:pStyle w:val="a9"/>
        <w:numPr>
          <w:ilvl w:val="0"/>
          <w:numId w:val="6"/>
        </w:numPr>
        <w:spacing w:before="100" w:beforeAutospacing="1" w:after="100" w:afterAutospacing="1" w:line="240" w:lineRule="auto"/>
        <w:jc w:val="both"/>
        <w:rPr>
          <w:rFonts w:ascii="Times New Roman" w:eastAsia="Times New Roman" w:hAnsi="Times New Roman" w:cs="Times New Roman"/>
          <w:kern w:val="0"/>
          <w:lang w:eastAsia="bg-BG"/>
          <w14:ligatures w14:val="none"/>
        </w:rPr>
      </w:pPr>
      <w:r w:rsidRPr="00F54E07">
        <w:rPr>
          <w:rFonts w:ascii="Times New Roman" w:eastAsia="Times New Roman" w:hAnsi="Times New Roman" w:cs="Times New Roman"/>
          <w:kern w:val="0"/>
          <w:lang w:eastAsia="bg-BG"/>
          <w14:ligatures w14:val="none"/>
        </w:rPr>
        <w:t>Promote joint visibility and cross-border collaboration opportunities for SMEs and PSOs;</w:t>
      </w:r>
    </w:p>
    <w:p w14:paraId="6EBCCA63" w14:textId="77777777" w:rsidR="00E942AF" w:rsidRPr="00F54E07" w:rsidRDefault="00E942AF" w:rsidP="00BC1936">
      <w:pPr>
        <w:pStyle w:val="a9"/>
        <w:numPr>
          <w:ilvl w:val="0"/>
          <w:numId w:val="6"/>
        </w:numPr>
        <w:spacing w:before="100" w:beforeAutospacing="1" w:after="100" w:afterAutospacing="1" w:line="240" w:lineRule="auto"/>
        <w:jc w:val="both"/>
        <w:rPr>
          <w:rFonts w:ascii="Times New Roman" w:eastAsia="Times New Roman" w:hAnsi="Times New Roman" w:cs="Times New Roman"/>
          <w:kern w:val="0"/>
          <w:lang w:eastAsia="bg-BG"/>
          <w14:ligatures w14:val="none"/>
        </w:rPr>
      </w:pPr>
      <w:r w:rsidRPr="00F54E07">
        <w:rPr>
          <w:rFonts w:ascii="Times New Roman" w:eastAsia="Times New Roman" w:hAnsi="Times New Roman" w:cs="Times New Roman"/>
          <w:kern w:val="0"/>
          <w:lang w:eastAsia="bg-BG"/>
          <w14:ligatures w14:val="none"/>
        </w:rPr>
        <w:t>Encourage participation in coordinated outreach, events, and strategic dialogue.</w:t>
      </w:r>
    </w:p>
    <w:p w14:paraId="5BAD2C07" w14:textId="77777777" w:rsidR="00E942AF" w:rsidRPr="00F54E07" w:rsidRDefault="00E942AF" w:rsidP="00E942AF">
      <w:pPr>
        <w:spacing w:before="100" w:beforeAutospacing="1" w:after="100" w:afterAutospacing="1" w:line="240" w:lineRule="auto"/>
        <w:jc w:val="both"/>
        <w:rPr>
          <w:rFonts w:ascii="Times New Roman" w:eastAsia="Times New Roman" w:hAnsi="Times New Roman" w:cs="Times New Roman"/>
          <w:kern w:val="0"/>
          <w:lang w:eastAsia="bg-BG"/>
          <w14:ligatures w14:val="none"/>
        </w:rPr>
      </w:pPr>
      <w:r w:rsidRPr="00F54E07">
        <w:rPr>
          <w:rFonts w:ascii="Times New Roman" w:eastAsia="Times New Roman" w:hAnsi="Times New Roman" w:cs="Times New Roman"/>
          <w:kern w:val="0"/>
          <w:lang w:eastAsia="bg-BG"/>
          <w14:ligatures w14:val="none"/>
        </w:rPr>
        <w:t>________________________________________</w:t>
      </w:r>
    </w:p>
    <w:p w14:paraId="1D7EF052" w14:textId="77777777" w:rsidR="00E942AF" w:rsidRPr="00F54E07" w:rsidRDefault="00E942AF" w:rsidP="00E942AF">
      <w:pPr>
        <w:spacing w:before="100" w:beforeAutospacing="1" w:after="100" w:afterAutospacing="1" w:line="240" w:lineRule="auto"/>
        <w:jc w:val="both"/>
        <w:rPr>
          <w:rFonts w:ascii="Times New Roman" w:eastAsia="Times New Roman" w:hAnsi="Times New Roman" w:cs="Times New Roman"/>
          <w:b/>
          <w:bCs/>
          <w:kern w:val="0"/>
          <w:sz w:val="24"/>
          <w:szCs w:val="24"/>
          <w:lang w:eastAsia="bg-BG"/>
          <w14:ligatures w14:val="none"/>
        </w:rPr>
      </w:pPr>
      <w:r w:rsidRPr="00F54E07">
        <w:rPr>
          <w:rFonts w:ascii="Times New Roman" w:eastAsia="Times New Roman" w:hAnsi="Times New Roman" w:cs="Times New Roman"/>
          <w:b/>
          <w:bCs/>
          <w:kern w:val="0"/>
          <w:sz w:val="24"/>
          <w:szCs w:val="24"/>
          <w:lang w:eastAsia="bg-BG"/>
          <w14:ligatures w14:val="none"/>
        </w:rPr>
        <w:t>Areas of Cooperation</w:t>
      </w:r>
    </w:p>
    <w:p w14:paraId="29D64338" w14:textId="77777777" w:rsidR="00E942AF" w:rsidRPr="00F54E07" w:rsidRDefault="00E942AF" w:rsidP="00E942AF">
      <w:pPr>
        <w:spacing w:before="100" w:beforeAutospacing="1" w:after="100" w:afterAutospacing="1" w:line="240" w:lineRule="auto"/>
        <w:jc w:val="both"/>
        <w:rPr>
          <w:rFonts w:ascii="Times New Roman" w:eastAsia="Times New Roman" w:hAnsi="Times New Roman" w:cs="Times New Roman"/>
          <w:kern w:val="0"/>
          <w:lang w:eastAsia="bg-BG"/>
          <w14:ligatures w14:val="none"/>
        </w:rPr>
      </w:pPr>
      <w:r w:rsidRPr="00F54E07">
        <w:rPr>
          <w:rFonts w:ascii="Times New Roman" w:eastAsia="Times New Roman" w:hAnsi="Times New Roman" w:cs="Times New Roman"/>
          <w:kern w:val="0"/>
          <w:lang w:eastAsia="bg-BG"/>
          <w14:ligatures w14:val="none"/>
        </w:rPr>
        <w:t>The Parties agree to explore cooperation in, but not limited to, the following areas:</w:t>
      </w:r>
    </w:p>
    <w:p w14:paraId="1BDD957C" w14:textId="77777777" w:rsidR="00E942AF" w:rsidRPr="00F54E07" w:rsidRDefault="00E942AF" w:rsidP="00BC1936">
      <w:pPr>
        <w:pStyle w:val="a9"/>
        <w:numPr>
          <w:ilvl w:val="0"/>
          <w:numId w:val="7"/>
        </w:numPr>
        <w:spacing w:before="100" w:beforeAutospacing="1" w:after="100" w:afterAutospacing="1" w:line="240" w:lineRule="auto"/>
        <w:jc w:val="both"/>
        <w:rPr>
          <w:rFonts w:ascii="Times New Roman" w:eastAsia="Times New Roman" w:hAnsi="Times New Roman" w:cs="Times New Roman"/>
          <w:kern w:val="0"/>
          <w:lang w:eastAsia="bg-BG"/>
          <w14:ligatures w14:val="none"/>
        </w:rPr>
      </w:pPr>
      <w:r w:rsidRPr="00F54E07">
        <w:rPr>
          <w:rFonts w:ascii="Times New Roman" w:eastAsia="Times New Roman" w:hAnsi="Times New Roman" w:cs="Times New Roman"/>
          <w:kern w:val="0"/>
          <w:lang w:eastAsia="bg-BG"/>
          <w14:ligatures w14:val="none"/>
        </w:rPr>
        <w:t>Information Sharing – regular exchange of insights, experiences, and operational knowledge;</w:t>
      </w:r>
    </w:p>
    <w:p w14:paraId="1EBC7D3B" w14:textId="44EEF676" w:rsidR="00E942AF" w:rsidRPr="00F54E07" w:rsidRDefault="00E942AF" w:rsidP="00BC1936">
      <w:pPr>
        <w:pStyle w:val="a9"/>
        <w:numPr>
          <w:ilvl w:val="0"/>
          <w:numId w:val="7"/>
        </w:numPr>
        <w:spacing w:before="100" w:beforeAutospacing="1" w:after="100" w:afterAutospacing="1" w:line="240" w:lineRule="auto"/>
        <w:jc w:val="both"/>
        <w:rPr>
          <w:rFonts w:ascii="Times New Roman" w:eastAsia="Times New Roman" w:hAnsi="Times New Roman" w:cs="Times New Roman"/>
          <w:kern w:val="0"/>
          <w:lang w:eastAsia="bg-BG"/>
          <w14:ligatures w14:val="none"/>
        </w:rPr>
      </w:pPr>
      <w:r w:rsidRPr="00F54E07">
        <w:rPr>
          <w:rFonts w:ascii="Times New Roman" w:eastAsia="Times New Roman" w:hAnsi="Times New Roman" w:cs="Times New Roman"/>
          <w:kern w:val="0"/>
          <w:lang w:eastAsia="bg-BG"/>
          <w14:ligatures w14:val="none"/>
        </w:rPr>
        <w:t>Knowledge Transfer and Peer Learning – sharing of tools</w:t>
      </w:r>
      <w:r w:rsidR="0039131A">
        <w:rPr>
          <w:rFonts w:ascii="Times New Roman" w:eastAsia="Times New Roman" w:hAnsi="Times New Roman" w:cs="Times New Roman"/>
          <w:kern w:val="0"/>
          <w:lang w:eastAsia="bg-BG"/>
          <w14:ligatures w14:val="none"/>
        </w:rPr>
        <w:t>,</w:t>
      </w:r>
      <w:r w:rsidR="0039131A" w:rsidRPr="0039131A">
        <w:rPr>
          <w:rFonts w:ascii="Times New Roman" w:eastAsia="Times New Roman" w:hAnsi="Times New Roman" w:cs="Times New Roman"/>
          <w:kern w:val="0"/>
          <w:lang w:eastAsia="bg-BG"/>
          <w14:ligatures w14:val="none"/>
        </w:rPr>
        <w:t xml:space="preserve"> </w:t>
      </w:r>
      <w:r w:rsidR="0039131A" w:rsidRPr="00F54E07">
        <w:rPr>
          <w:rFonts w:ascii="Times New Roman" w:eastAsia="Times New Roman" w:hAnsi="Times New Roman" w:cs="Times New Roman"/>
          <w:kern w:val="0"/>
          <w:lang w:eastAsia="bg-BG"/>
          <w14:ligatures w14:val="none"/>
        </w:rPr>
        <w:t>blueprints,</w:t>
      </w:r>
      <w:r w:rsidR="0039131A">
        <w:rPr>
          <w:rFonts w:ascii="Times New Roman" w:eastAsia="Times New Roman" w:hAnsi="Times New Roman" w:cs="Times New Roman"/>
          <w:kern w:val="0"/>
          <w:lang w:eastAsia="bg-BG"/>
          <w14:ligatures w14:val="none"/>
        </w:rPr>
        <w:t xml:space="preserve"> </w:t>
      </w:r>
      <w:r w:rsidR="0039131A" w:rsidRPr="00F54E07">
        <w:rPr>
          <w:rFonts w:ascii="Times New Roman" w:eastAsia="Times New Roman" w:hAnsi="Times New Roman" w:cs="Times New Roman"/>
          <w:kern w:val="0"/>
          <w:lang w:eastAsia="bg-BG"/>
          <w14:ligatures w14:val="none"/>
        </w:rPr>
        <w:t>curricula</w:t>
      </w:r>
      <w:r w:rsidR="0039131A">
        <w:rPr>
          <w:rFonts w:ascii="Times New Roman" w:eastAsia="Times New Roman" w:hAnsi="Times New Roman" w:cs="Times New Roman"/>
          <w:kern w:val="0"/>
          <w:lang w:eastAsia="bg-BG"/>
          <w14:ligatures w14:val="none"/>
        </w:rPr>
        <w:t xml:space="preserve"> </w:t>
      </w:r>
      <w:r w:rsidRPr="00F54E07">
        <w:rPr>
          <w:rFonts w:ascii="Times New Roman" w:eastAsia="Times New Roman" w:hAnsi="Times New Roman" w:cs="Times New Roman"/>
          <w:kern w:val="0"/>
          <w:lang w:eastAsia="bg-BG"/>
          <w14:ligatures w14:val="none"/>
        </w:rPr>
        <w:t>and</w:t>
      </w:r>
      <w:r w:rsidR="0039131A">
        <w:rPr>
          <w:rFonts w:ascii="Times New Roman" w:eastAsia="Times New Roman" w:hAnsi="Times New Roman" w:cs="Times New Roman"/>
          <w:kern w:val="0"/>
          <w:lang w:eastAsia="bg-BG"/>
          <w14:ligatures w14:val="none"/>
        </w:rPr>
        <w:t xml:space="preserve"> other</w:t>
      </w:r>
      <w:r w:rsidRPr="00F54E07">
        <w:rPr>
          <w:rFonts w:ascii="Times New Roman" w:eastAsia="Times New Roman" w:hAnsi="Times New Roman" w:cs="Times New Roman"/>
          <w:kern w:val="0"/>
          <w:lang w:eastAsia="bg-BG"/>
          <w14:ligatures w14:val="none"/>
        </w:rPr>
        <w:t xml:space="preserve"> digital resources;</w:t>
      </w:r>
    </w:p>
    <w:p w14:paraId="401D0957" w14:textId="3F7958CB" w:rsidR="00E942AF" w:rsidRPr="00F54E07" w:rsidRDefault="00E942AF" w:rsidP="00BC1936">
      <w:pPr>
        <w:pStyle w:val="a9"/>
        <w:numPr>
          <w:ilvl w:val="0"/>
          <w:numId w:val="7"/>
        </w:numPr>
        <w:spacing w:before="100" w:beforeAutospacing="1" w:after="100" w:afterAutospacing="1" w:line="240" w:lineRule="auto"/>
        <w:jc w:val="both"/>
        <w:rPr>
          <w:rFonts w:ascii="Times New Roman" w:eastAsia="Times New Roman" w:hAnsi="Times New Roman" w:cs="Times New Roman"/>
          <w:kern w:val="0"/>
          <w:lang w:eastAsia="bg-BG"/>
          <w14:ligatures w14:val="none"/>
        </w:rPr>
      </w:pPr>
      <w:r w:rsidRPr="00F54E07">
        <w:rPr>
          <w:rFonts w:ascii="Times New Roman" w:eastAsia="Times New Roman" w:hAnsi="Times New Roman" w:cs="Times New Roman"/>
          <w:kern w:val="0"/>
          <w:lang w:eastAsia="bg-BG"/>
          <w14:ligatures w14:val="none"/>
        </w:rPr>
        <w:t>Transnational Engagement – joint participation in study visits, events, and European platforms;</w:t>
      </w:r>
    </w:p>
    <w:p w14:paraId="34FC1E55" w14:textId="77777777" w:rsidR="00E942AF" w:rsidRPr="00F54E07" w:rsidRDefault="00E942AF" w:rsidP="00BC1936">
      <w:pPr>
        <w:pStyle w:val="a9"/>
        <w:numPr>
          <w:ilvl w:val="0"/>
          <w:numId w:val="7"/>
        </w:numPr>
        <w:spacing w:before="100" w:beforeAutospacing="1" w:after="100" w:afterAutospacing="1" w:line="240" w:lineRule="auto"/>
        <w:jc w:val="both"/>
        <w:rPr>
          <w:rFonts w:ascii="Times New Roman" w:eastAsia="Times New Roman" w:hAnsi="Times New Roman" w:cs="Times New Roman"/>
          <w:kern w:val="0"/>
          <w:lang w:eastAsia="bg-BG"/>
          <w14:ligatures w14:val="none"/>
        </w:rPr>
      </w:pPr>
      <w:r w:rsidRPr="00F54E07">
        <w:rPr>
          <w:rFonts w:ascii="Times New Roman" w:eastAsia="Times New Roman" w:hAnsi="Times New Roman" w:cs="Times New Roman"/>
          <w:kern w:val="0"/>
          <w:lang w:eastAsia="bg-BG"/>
          <w14:ligatures w14:val="none"/>
        </w:rPr>
        <w:t>Promotion of EU-Scale Solutions – alignment of activities with scalable, transferable digital solutions supporting corridor-wide adoption;</w:t>
      </w:r>
    </w:p>
    <w:p w14:paraId="4724608B" w14:textId="77777777" w:rsidR="00E942AF" w:rsidRPr="00F54E07" w:rsidRDefault="00E942AF" w:rsidP="00BC1936">
      <w:pPr>
        <w:pStyle w:val="a9"/>
        <w:numPr>
          <w:ilvl w:val="0"/>
          <w:numId w:val="7"/>
        </w:numPr>
        <w:spacing w:before="100" w:beforeAutospacing="1" w:after="100" w:afterAutospacing="1" w:line="240" w:lineRule="auto"/>
        <w:jc w:val="both"/>
        <w:rPr>
          <w:rFonts w:ascii="Times New Roman" w:eastAsia="Times New Roman" w:hAnsi="Times New Roman" w:cs="Times New Roman"/>
          <w:kern w:val="0"/>
          <w:lang w:eastAsia="bg-BG"/>
          <w14:ligatures w14:val="none"/>
        </w:rPr>
      </w:pPr>
      <w:r w:rsidRPr="00F54E07">
        <w:rPr>
          <w:rFonts w:ascii="Times New Roman" w:eastAsia="Times New Roman" w:hAnsi="Times New Roman" w:cs="Times New Roman"/>
          <w:kern w:val="0"/>
          <w:lang w:eastAsia="bg-BG"/>
          <w14:ligatures w14:val="none"/>
        </w:rPr>
        <w:t>Valorisation of Results – enhancing visibility, uptake, and impact of EU-funded project outputs.</w:t>
      </w:r>
    </w:p>
    <w:p w14:paraId="5998A124" w14:textId="77777777" w:rsidR="00E942AF" w:rsidRPr="00F54E07" w:rsidRDefault="00E942AF" w:rsidP="00E942AF">
      <w:pPr>
        <w:spacing w:before="100" w:beforeAutospacing="1" w:after="100" w:afterAutospacing="1" w:line="240" w:lineRule="auto"/>
        <w:jc w:val="both"/>
        <w:rPr>
          <w:rFonts w:ascii="Times New Roman" w:eastAsia="Times New Roman" w:hAnsi="Times New Roman" w:cs="Times New Roman"/>
          <w:kern w:val="0"/>
          <w:lang w:eastAsia="bg-BG"/>
          <w14:ligatures w14:val="none"/>
        </w:rPr>
      </w:pPr>
      <w:r w:rsidRPr="00F54E07">
        <w:rPr>
          <w:rFonts w:ascii="Times New Roman" w:eastAsia="Times New Roman" w:hAnsi="Times New Roman" w:cs="Times New Roman"/>
          <w:kern w:val="0"/>
          <w:lang w:eastAsia="bg-BG"/>
          <w14:ligatures w14:val="none"/>
        </w:rPr>
        <w:lastRenderedPageBreak/>
        <w:t>________________________________________</w:t>
      </w:r>
    </w:p>
    <w:p w14:paraId="4F6ACA74" w14:textId="77777777" w:rsidR="00E942AF" w:rsidRPr="00F54E07" w:rsidRDefault="00E942AF" w:rsidP="00E942AF">
      <w:pPr>
        <w:spacing w:before="100" w:beforeAutospacing="1" w:after="100" w:afterAutospacing="1" w:line="240" w:lineRule="auto"/>
        <w:jc w:val="both"/>
        <w:rPr>
          <w:rFonts w:ascii="Times New Roman" w:eastAsia="Times New Roman" w:hAnsi="Times New Roman" w:cs="Times New Roman"/>
          <w:b/>
          <w:bCs/>
          <w:kern w:val="0"/>
          <w:lang w:eastAsia="bg-BG"/>
          <w14:ligatures w14:val="none"/>
        </w:rPr>
      </w:pPr>
      <w:r w:rsidRPr="00F54E07">
        <w:rPr>
          <w:rFonts w:ascii="Times New Roman" w:eastAsia="Times New Roman" w:hAnsi="Times New Roman" w:cs="Times New Roman"/>
          <w:b/>
          <w:bCs/>
          <w:kern w:val="0"/>
          <w:lang w:eastAsia="bg-BG"/>
          <w14:ligatures w14:val="none"/>
        </w:rPr>
        <w:t>Nature of the MoU</w:t>
      </w:r>
    </w:p>
    <w:p w14:paraId="4EE59EF4" w14:textId="77777777" w:rsidR="00E942AF" w:rsidRPr="00F54E07" w:rsidRDefault="00E942AF" w:rsidP="00E942AF">
      <w:pPr>
        <w:spacing w:before="100" w:beforeAutospacing="1" w:after="100" w:afterAutospacing="1" w:line="240" w:lineRule="auto"/>
        <w:jc w:val="both"/>
        <w:rPr>
          <w:rFonts w:ascii="Times New Roman" w:eastAsia="Times New Roman" w:hAnsi="Times New Roman" w:cs="Times New Roman"/>
          <w:kern w:val="0"/>
          <w:lang w:eastAsia="bg-BG"/>
          <w14:ligatures w14:val="none"/>
        </w:rPr>
      </w:pPr>
      <w:r w:rsidRPr="00F54E07">
        <w:rPr>
          <w:rFonts w:ascii="Times New Roman" w:eastAsia="Times New Roman" w:hAnsi="Times New Roman" w:cs="Times New Roman"/>
          <w:kern w:val="0"/>
          <w:lang w:eastAsia="bg-BG"/>
          <w14:ligatures w14:val="none"/>
        </w:rPr>
        <w:t>This Memorandum of Understanding is a non-binding expression of mutual intent. It does not create any legal obligations or financial commitments. Activities resulting from this MoU will be subject to separate agreements where required.</w:t>
      </w:r>
    </w:p>
    <w:p w14:paraId="5A0FD62C" w14:textId="77777777" w:rsidR="00E942AF" w:rsidRPr="00F54E07" w:rsidRDefault="00E942AF" w:rsidP="00E942AF">
      <w:pPr>
        <w:spacing w:before="100" w:beforeAutospacing="1" w:after="100" w:afterAutospacing="1" w:line="240" w:lineRule="auto"/>
        <w:jc w:val="both"/>
        <w:rPr>
          <w:rFonts w:ascii="Times New Roman" w:eastAsia="Times New Roman" w:hAnsi="Times New Roman" w:cs="Times New Roman"/>
          <w:kern w:val="0"/>
          <w:lang w:eastAsia="bg-BG"/>
          <w14:ligatures w14:val="none"/>
        </w:rPr>
      </w:pPr>
      <w:r w:rsidRPr="00F54E07">
        <w:rPr>
          <w:rFonts w:ascii="Times New Roman" w:eastAsia="Times New Roman" w:hAnsi="Times New Roman" w:cs="Times New Roman"/>
          <w:kern w:val="0"/>
          <w:lang w:eastAsia="bg-BG"/>
          <w14:ligatures w14:val="none"/>
        </w:rPr>
        <w:t>________________________________________</w:t>
      </w:r>
    </w:p>
    <w:p w14:paraId="2C984687" w14:textId="77777777" w:rsidR="00E942AF" w:rsidRPr="00F54E07" w:rsidRDefault="00E942AF" w:rsidP="00E942AF">
      <w:pPr>
        <w:spacing w:before="100" w:beforeAutospacing="1" w:after="100" w:afterAutospacing="1" w:line="240" w:lineRule="auto"/>
        <w:jc w:val="both"/>
        <w:rPr>
          <w:rFonts w:ascii="Times New Roman" w:eastAsia="Times New Roman" w:hAnsi="Times New Roman" w:cs="Times New Roman"/>
          <w:b/>
          <w:bCs/>
          <w:kern w:val="0"/>
          <w:lang w:eastAsia="bg-BG"/>
          <w14:ligatures w14:val="none"/>
        </w:rPr>
      </w:pPr>
      <w:r w:rsidRPr="00F54E07">
        <w:rPr>
          <w:rFonts w:ascii="Times New Roman" w:eastAsia="Times New Roman" w:hAnsi="Times New Roman" w:cs="Times New Roman"/>
          <w:b/>
          <w:bCs/>
          <w:kern w:val="0"/>
          <w:lang w:eastAsia="bg-BG"/>
          <w14:ligatures w14:val="none"/>
        </w:rPr>
        <w:t>Validity and Duration</w:t>
      </w:r>
    </w:p>
    <w:p w14:paraId="68D67C23" w14:textId="77777777" w:rsidR="00E942AF" w:rsidRPr="00F54E07" w:rsidRDefault="00E942AF" w:rsidP="00E942AF">
      <w:pPr>
        <w:spacing w:before="100" w:beforeAutospacing="1" w:after="100" w:afterAutospacing="1" w:line="240" w:lineRule="auto"/>
        <w:jc w:val="both"/>
        <w:rPr>
          <w:rFonts w:ascii="Times New Roman" w:eastAsia="Times New Roman" w:hAnsi="Times New Roman" w:cs="Times New Roman"/>
          <w:kern w:val="0"/>
          <w:lang w:eastAsia="bg-BG"/>
          <w14:ligatures w14:val="none"/>
        </w:rPr>
      </w:pPr>
      <w:r w:rsidRPr="00F54E07">
        <w:rPr>
          <w:rFonts w:ascii="Times New Roman" w:eastAsia="Times New Roman" w:hAnsi="Times New Roman" w:cs="Times New Roman"/>
          <w:kern w:val="0"/>
          <w:lang w:eastAsia="bg-BG"/>
          <w14:ligatures w14:val="none"/>
        </w:rPr>
        <w:t>This MoU enters into force upon signature by both parties and shall remain valid for the duration of the 3S EDIH Corridor initiative, unless terminated by either party with written notice.</w:t>
      </w:r>
    </w:p>
    <w:p w14:paraId="0765356B" w14:textId="77777777" w:rsidR="00E942AF" w:rsidRPr="00F54E07" w:rsidRDefault="00E942AF" w:rsidP="00E942AF">
      <w:pPr>
        <w:spacing w:before="100" w:beforeAutospacing="1" w:after="100" w:afterAutospacing="1" w:line="240" w:lineRule="auto"/>
        <w:jc w:val="both"/>
        <w:rPr>
          <w:rFonts w:ascii="Times New Roman" w:eastAsia="Times New Roman" w:hAnsi="Times New Roman" w:cs="Times New Roman"/>
          <w:kern w:val="0"/>
          <w:lang w:eastAsia="bg-BG"/>
          <w14:ligatures w14:val="none"/>
        </w:rPr>
      </w:pPr>
      <w:r w:rsidRPr="00F54E07">
        <w:rPr>
          <w:rFonts w:ascii="Times New Roman" w:eastAsia="Times New Roman" w:hAnsi="Times New Roman" w:cs="Times New Roman"/>
          <w:kern w:val="0"/>
          <w:lang w:eastAsia="bg-BG"/>
          <w14:ligatures w14:val="none"/>
        </w:rPr>
        <w:t>________________________________________</w:t>
      </w:r>
    </w:p>
    <w:p w14:paraId="1F4C8460" w14:textId="4530080C" w:rsidR="00592D83" w:rsidRPr="00F54E07" w:rsidRDefault="00592D83" w:rsidP="007E6B47">
      <w:pPr>
        <w:spacing w:before="100" w:beforeAutospacing="1" w:after="100" w:afterAutospacing="1" w:line="240" w:lineRule="auto"/>
        <w:jc w:val="both"/>
        <w:rPr>
          <w:rFonts w:ascii="Times New Roman" w:eastAsia="Times New Roman" w:hAnsi="Times New Roman" w:cs="Times New Roman"/>
          <w:kern w:val="0"/>
          <w:lang w:eastAsia="bg-BG"/>
          <w14:ligatures w14:val="none"/>
        </w:rPr>
      </w:pPr>
    </w:p>
    <w:p w14:paraId="5E60700F" w14:textId="77777777" w:rsidR="00D50844" w:rsidRPr="00F54E07" w:rsidRDefault="00D50844" w:rsidP="007E6B47">
      <w:pPr>
        <w:spacing w:before="100" w:beforeAutospacing="1" w:after="100" w:afterAutospacing="1" w:line="240" w:lineRule="auto"/>
        <w:jc w:val="both"/>
        <w:rPr>
          <w:rFonts w:ascii="Times New Roman" w:eastAsia="Times New Roman" w:hAnsi="Times New Roman" w:cs="Times New Roman"/>
          <w:kern w:val="0"/>
          <w:lang w:eastAsia="bg-BG"/>
          <w14:ligatures w14:val="none"/>
        </w:rPr>
      </w:pPr>
    </w:p>
    <w:p w14:paraId="75543C5E" w14:textId="77777777" w:rsidR="007E6B47" w:rsidRPr="00F54E07" w:rsidRDefault="007E6B47" w:rsidP="007E6B47">
      <w:pPr>
        <w:spacing w:before="100" w:beforeAutospacing="1" w:after="100" w:afterAutospacing="1" w:line="240" w:lineRule="auto"/>
        <w:jc w:val="both"/>
        <w:rPr>
          <w:rFonts w:ascii="Times New Roman" w:eastAsia="Times New Roman" w:hAnsi="Times New Roman" w:cs="Times New Roman"/>
          <w:kern w:val="0"/>
          <w:lang w:eastAsia="bg-BG"/>
          <w14:ligatures w14:val="none"/>
        </w:rPr>
      </w:pPr>
    </w:p>
    <w:p w14:paraId="2C530F37" w14:textId="4C6742DD" w:rsidR="00B67E0B" w:rsidRPr="00F54E07" w:rsidRDefault="002772CC" w:rsidP="00B67E0B">
      <w:pPr>
        <w:spacing w:before="100" w:beforeAutospacing="1" w:after="100" w:afterAutospacing="1" w:line="240" w:lineRule="auto"/>
        <w:rPr>
          <w:rFonts w:ascii="Times New Roman" w:eastAsia="Times New Roman" w:hAnsi="Times New Roman" w:cs="Times New Roman"/>
          <w:b/>
          <w:bCs/>
          <w:kern w:val="0"/>
          <w:lang w:eastAsia="bg-BG"/>
          <w14:ligatures w14:val="none"/>
        </w:rPr>
      </w:pPr>
      <w:r w:rsidRPr="002772CC">
        <w:rPr>
          <w:rFonts w:ascii="Times New Roman" w:eastAsia="Times New Roman" w:hAnsi="Times New Roman" w:cs="Times New Roman"/>
          <w:b/>
          <w:bCs/>
          <w:kern w:val="0"/>
          <w:lang w:eastAsia="bg-BG"/>
          <w14:ligatures w14:val="none"/>
        </w:rPr>
        <w:t>Cyber4AllSTAR EDIH</w:t>
      </w:r>
      <w:r w:rsidR="00B67E0B" w:rsidRPr="00F54E07">
        <w:rPr>
          <w:rFonts w:ascii="Times New Roman" w:eastAsia="Times New Roman" w:hAnsi="Times New Roman" w:cs="Times New Roman"/>
          <w:b/>
          <w:bCs/>
          <w:kern w:val="0"/>
          <w:lang w:eastAsia="bg-BG"/>
          <w14:ligatures w14:val="none"/>
        </w:rPr>
        <w:t xml:space="preserve"> </w:t>
      </w:r>
      <w:r w:rsidR="00592D83" w:rsidRPr="00F54E07">
        <w:rPr>
          <w:rFonts w:ascii="Times New Roman" w:eastAsia="Times New Roman" w:hAnsi="Times New Roman" w:cs="Times New Roman"/>
          <w:b/>
          <w:bCs/>
          <w:kern w:val="0"/>
          <w:lang w:eastAsia="bg-BG"/>
          <w14:ligatures w14:val="none"/>
        </w:rPr>
        <w:tab/>
      </w:r>
      <w:r w:rsidR="00592D83" w:rsidRPr="00F54E07">
        <w:rPr>
          <w:rFonts w:ascii="Times New Roman" w:eastAsia="Times New Roman" w:hAnsi="Times New Roman" w:cs="Times New Roman"/>
          <w:b/>
          <w:bCs/>
          <w:kern w:val="0"/>
          <w:lang w:eastAsia="bg-BG"/>
          <w14:ligatures w14:val="none"/>
        </w:rPr>
        <w:tab/>
      </w:r>
      <w:r w:rsidR="00592D83" w:rsidRPr="00F54E07">
        <w:rPr>
          <w:rFonts w:ascii="Times New Roman" w:eastAsia="Times New Roman" w:hAnsi="Times New Roman" w:cs="Times New Roman"/>
          <w:b/>
          <w:bCs/>
          <w:kern w:val="0"/>
          <w:lang w:eastAsia="bg-BG"/>
          <w14:ligatures w14:val="none"/>
        </w:rPr>
        <w:tab/>
      </w:r>
      <w:r w:rsidR="00B57C56" w:rsidRPr="00B57C56">
        <w:rPr>
          <w:rFonts w:ascii="Times New Roman" w:eastAsia="Times New Roman" w:hAnsi="Times New Roman" w:cs="Times New Roman"/>
          <w:b/>
          <w:bCs/>
          <w:kern w:val="0"/>
          <w:highlight w:val="yellow"/>
          <w:lang w:eastAsia="bg-BG"/>
          <w14:ligatures w14:val="none"/>
        </w:rPr>
        <w:t>[Partner Name]</w:t>
      </w:r>
    </w:p>
    <w:p w14:paraId="097B6F1A" w14:textId="4DFAB2B9" w:rsidR="00B67E0B" w:rsidRPr="00F54E07" w:rsidRDefault="00B67E0B" w:rsidP="00B67E0B">
      <w:pPr>
        <w:spacing w:before="100" w:beforeAutospacing="1" w:after="100" w:afterAutospacing="1" w:line="240" w:lineRule="auto"/>
        <w:rPr>
          <w:rFonts w:ascii="Times New Roman" w:eastAsia="Times New Roman" w:hAnsi="Times New Roman" w:cs="Times New Roman"/>
          <w:kern w:val="0"/>
          <w:lang w:eastAsia="bg-BG"/>
          <w14:ligatures w14:val="none"/>
        </w:rPr>
      </w:pPr>
      <w:r w:rsidRPr="00F54E07">
        <w:rPr>
          <w:rFonts w:ascii="Times New Roman" w:eastAsia="Times New Roman" w:hAnsi="Times New Roman" w:cs="Times New Roman"/>
          <w:kern w:val="0"/>
          <w:lang w:eastAsia="bg-BG"/>
          <w14:ligatures w14:val="none"/>
        </w:rPr>
        <w:t xml:space="preserve">Signature: ___________________________ </w:t>
      </w:r>
      <w:r w:rsidR="00592D83" w:rsidRPr="00F54E07">
        <w:rPr>
          <w:rFonts w:ascii="Times New Roman" w:eastAsia="Times New Roman" w:hAnsi="Times New Roman" w:cs="Times New Roman"/>
          <w:kern w:val="0"/>
          <w:lang w:eastAsia="bg-BG"/>
          <w14:ligatures w14:val="none"/>
        </w:rPr>
        <w:tab/>
        <w:t xml:space="preserve">Signature: ___________________________ </w:t>
      </w:r>
    </w:p>
    <w:p w14:paraId="5F61DBCF" w14:textId="6D22C4BA" w:rsidR="00B67E0B" w:rsidRPr="00F54E07" w:rsidRDefault="00B67E0B" w:rsidP="00B67E0B">
      <w:pPr>
        <w:spacing w:before="100" w:beforeAutospacing="1" w:after="100" w:afterAutospacing="1" w:line="240" w:lineRule="auto"/>
        <w:rPr>
          <w:rFonts w:ascii="Times New Roman" w:eastAsia="Times New Roman" w:hAnsi="Times New Roman" w:cs="Times New Roman"/>
          <w:kern w:val="0"/>
          <w:lang w:eastAsia="bg-BG"/>
          <w14:ligatures w14:val="none"/>
        </w:rPr>
      </w:pPr>
      <w:r w:rsidRPr="00F54E07">
        <w:rPr>
          <w:rFonts w:ascii="Times New Roman" w:eastAsia="Times New Roman" w:hAnsi="Times New Roman" w:cs="Times New Roman"/>
          <w:kern w:val="0"/>
          <w:lang w:eastAsia="bg-BG"/>
          <w14:ligatures w14:val="none"/>
        </w:rPr>
        <w:t xml:space="preserve">Name: </w:t>
      </w:r>
      <w:r w:rsidR="00984993" w:rsidRPr="00F54E07">
        <w:rPr>
          <w:rFonts w:ascii="Times New Roman" w:eastAsia="Times New Roman" w:hAnsi="Times New Roman" w:cs="Times New Roman"/>
          <w:kern w:val="0"/>
          <w:lang w:eastAsia="bg-BG"/>
          <w14:ligatures w14:val="none"/>
        </w:rPr>
        <w:t>Hristian Daskalov</w:t>
      </w:r>
      <w:r w:rsidR="005715C9">
        <w:rPr>
          <w:rFonts w:ascii="Times New Roman" w:eastAsia="Times New Roman" w:hAnsi="Times New Roman" w:cs="Times New Roman"/>
          <w:kern w:val="0"/>
          <w:lang w:eastAsia="bg-BG"/>
          <w14:ligatures w14:val="none"/>
        </w:rPr>
        <w:t>, PhD</w:t>
      </w:r>
      <w:r w:rsidR="00592D83" w:rsidRPr="00F54E07">
        <w:rPr>
          <w:rFonts w:ascii="Times New Roman" w:eastAsia="Times New Roman" w:hAnsi="Times New Roman" w:cs="Times New Roman"/>
          <w:kern w:val="0"/>
          <w:lang w:eastAsia="bg-BG"/>
          <w14:ligatures w14:val="none"/>
        </w:rPr>
        <w:t xml:space="preserve"> </w:t>
      </w:r>
      <w:r w:rsidR="00592D83" w:rsidRPr="00F54E07">
        <w:rPr>
          <w:rFonts w:ascii="Times New Roman" w:eastAsia="Times New Roman" w:hAnsi="Times New Roman" w:cs="Times New Roman"/>
          <w:kern w:val="0"/>
          <w:lang w:eastAsia="bg-BG"/>
          <w14:ligatures w14:val="none"/>
        </w:rPr>
        <w:tab/>
      </w:r>
      <w:r w:rsidR="00592D83" w:rsidRPr="00F54E07">
        <w:rPr>
          <w:rFonts w:ascii="Times New Roman" w:eastAsia="Times New Roman" w:hAnsi="Times New Roman" w:cs="Times New Roman"/>
          <w:kern w:val="0"/>
          <w:lang w:eastAsia="bg-BG"/>
          <w14:ligatures w14:val="none"/>
        </w:rPr>
        <w:tab/>
      </w:r>
      <w:r w:rsidR="00592D83" w:rsidRPr="00F54E07">
        <w:rPr>
          <w:rFonts w:ascii="Times New Roman" w:eastAsia="Times New Roman" w:hAnsi="Times New Roman" w:cs="Times New Roman"/>
          <w:kern w:val="0"/>
          <w:lang w:eastAsia="bg-BG"/>
          <w14:ligatures w14:val="none"/>
        </w:rPr>
        <w:tab/>
        <w:t xml:space="preserve">Name: </w:t>
      </w:r>
      <w:r w:rsidR="004001C7" w:rsidRPr="00F54E07">
        <w:rPr>
          <w:rFonts w:ascii="Times New Roman" w:eastAsia="Times New Roman" w:hAnsi="Times New Roman" w:cs="Times New Roman"/>
          <w:kern w:val="0"/>
          <w:lang w:eastAsia="bg-BG"/>
          <w14:ligatures w14:val="none"/>
        </w:rPr>
        <w:t>………………………………………</w:t>
      </w:r>
    </w:p>
    <w:p w14:paraId="483A8A36" w14:textId="5B19D988" w:rsidR="00B67E0B" w:rsidRPr="00F54E07" w:rsidRDefault="00B67E0B" w:rsidP="00B67E0B">
      <w:pPr>
        <w:spacing w:before="100" w:beforeAutospacing="1" w:after="100" w:afterAutospacing="1" w:line="240" w:lineRule="auto"/>
        <w:rPr>
          <w:rFonts w:ascii="Times New Roman" w:eastAsia="Times New Roman" w:hAnsi="Times New Roman" w:cs="Times New Roman"/>
          <w:kern w:val="0"/>
          <w:lang w:eastAsia="bg-BG"/>
          <w14:ligatures w14:val="none"/>
        </w:rPr>
      </w:pPr>
      <w:r w:rsidRPr="00F54E07">
        <w:rPr>
          <w:rFonts w:ascii="Times New Roman" w:eastAsia="Times New Roman" w:hAnsi="Times New Roman" w:cs="Times New Roman"/>
          <w:kern w:val="0"/>
          <w:lang w:eastAsia="bg-BG"/>
          <w14:ligatures w14:val="none"/>
        </w:rPr>
        <w:t xml:space="preserve">Title: </w:t>
      </w:r>
      <w:r w:rsidR="00B57C56">
        <w:rPr>
          <w:rFonts w:ascii="Times New Roman" w:eastAsia="Times New Roman" w:hAnsi="Times New Roman" w:cs="Times New Roman"/>
          <w:kern w:val="0"/>
          <w:lang w:eastAsia="bg-BG"/>
          <w14:ligatures w14:val="none"/>
        </w:rPr>
        <w:t>Chairman of the Board</w:t>
      </w:r>
      <w:r w:rsidRPr="00F54E07">
        <w:rPr>
          <w:rFonts w:ascii="Times New Roman" w:eastAsia="Times New Roman" w:hAnsi="Times New Roman" w:cs="Times New Roman"/>
          <w:kern w:val="0"/>
          <w:lang w:eastAsia="bg-BG"/>
          <w14:ligatures w14:val="none"/>
        </w:rPr>
        <w:t xml:space="preserve"> </w:t>
      </w:r>
      <w:r w:rsidR="00592D83" w:rsidRPr="00F54E07">
        <w:rPr>
          <w:rFonts w:ascii="Times New Roman" w:eastAsia="Times New Roman" w:hAnsi="Times New Roman" w:cs="Times New Roman"/>
          <w:kern w:val="0"/>
          <w:lang w:eastAsia="bg-BG"/>
          <w14:ligatures w14:val="none"/>
        </w:rPr>
        <w:tab/>
      </w:r>
      <w:r w:rsidR="00592D83" w:rsidRPr="00F54E07">
        <w:rPr>
          <w:rFonts w:ascii="Times New Roman" w:eastAsia="Times New Roman" w:hAnsi="Times New Roman" w:cs="Times New Roman"/>
          <w:kern w:val="0"/>
          <w:lang w:eastAsia="bg-BG"/>
          <w14:ligatures w14:val="none"/>
        </w:rPr>
        <w:tab/>
      </w:r>
      <w:r w:rsidR="00FA1DB4" w:rsidRPr="00F54E07">
        <w:rPr>
          <w:rFonts w:ascii="Times New Roman" w:eastAsia="Times New Roman" w:hAnsi="Times New Roman" w:cs="Times New Roman"/>
          <w:kern w:val="0"/>
          <w:lang w:eastAsia="bg-BG"/>
          <w14:ligatures w14:val="none"/>
        </w:rPr>
        <w:tab/>
      </w:r>
      <w:r w:rsidR="00592D83" w:rsidRPr="00F54E07">
        <w:rPr>
          <w:rFonts w:ascii="Times New Roman" w:eastAsia="Times New Roman" w:hAnsi="Times New Roman" w:cs="Times New Roman"/>
          <w:kern w:val="0"/>
          <w:lang w:eastAsia="bg-BG"/>
          <w14:ligatures w14:val="none"/>
        </w:rPr>
        <w:t xml:space="preserve">Title: </w:t>
      </w:r>
      <w:r w:rsidR="004001C7" w:rsidRPr="00F54E07">
        <w:rPr>
          <w:rFonts w:ascii="Times New Roman" w:eastAsia="Times New Roman" w:hAnsi="Times New Roman" w:cs="Times New Roman"/>
          <w:kern w:val="0"/>
          <w:lang w:eastAsia="bg-BG"/>
          <w14:ligatures w14:val="none"/>
        </w:rPr>
        <w:t>………………………………………...</w:t>
      </w:r>
      <w:r w:rsidR="00592D83" w:rsidRPr="00F54E07">
        <w:rPr>
          <w:rFonts w:ascii="Times New Roman" w:eastAsia="Times New Roman" w:hAnsi="Times New Roman" w:cs="Times New Roman"/>
          <w:kern w:val="0"/>
          <w:lang w:eastAsia="bg-BG"/>
          <w14:ligatures w14:val="none"/>
        </w:rPr>
        <w:t xml:space="preserve"> </w:t>
      </w:r>
    </w:p>
    <w:p w14:paraId="678DECB2" w14:textId="71935E90" w:rsidR="00B67E0B" w:rsidRDefault="00B67E0B" w:rsidP="007E6B47">
      <w:pPr>
        <w:spacing w:before="100" w:beforeAutospacing="1" w:after="100" w:afterAutospacing="1" w:line="240" w:lineRule="auto"/>
        <w:rPr>
          <w:rFonts w:ascii="Times New Roman" w:eastAsia="Times New Roman" w:hAnsi="Times New Roman" w:cs="Times New Roman"/>
          <w:kern w:val="0"/>
          <w:lang w:eastAsia="bg-BG"/>
          <w14:ligatures w14:val="none"/>
        </w:rPr>
      </w:pPr>
      <w:r w:rsidRPr="00F54E07">
        <w:rPr>
          <w:rFonts w:ascii="Times New Roman" w:eastAsia="Times New Roman" w:hAnsi="Times New Roman" w:cs="Times New Roman"/>
          <w:kern w:val="0"/>
          <w:lang w:eastAsia="bg-BG"/>
          <w14:ligatures w14:val="none"/>
        </w:rPr>
        <w:t xml:space="preserve">Date: </w:t>
      </w:r>
      <w:r w:rsidR="00686B83" w:rsidRPr="00F54E07">
        <w:rPr>
          <w:rFonts w:ascii="Times New Roman" w:eastAsia="Times New Roman" w:hAnsi="Times New Roman" w:cs="Times New Roman"/>
          <w:kern w:val="0"/>
          <w:lang w:eastAsia="bg-BG"/>
          <w14:ligatures w14:val="none"/>
        </w:rPr>
        <w:t>……… ……… 2025</w:t>
      </w:r>
      <w:r w:rsidR="00592D83" w:rsidRPr="00F54E07">
        <w:rPr>
          <w:rFonts w:ascii="Times New Roman" w:eastAsia="Times New Roman" w:hAnsi="Times New Roman" w:cs="Times New Roman"/>
          <w:kern w:val="0"/>
          <w:lang w:eastAsia="bg-BG"/>
          <w14:ligatures w14:val="none"/>
        </w:rPr>
        <w:tab/>
      </w:r>
      <w:r w:rsidR="00592D83" w:rsidRPr="00F54E07">
        <w:rPr>
          <w:rFonts w:ascii="Times New Roman" w:eastAsia="Times New Roman" w:hAnsi="Times New Roman" w:cs="Times New Roman"/>
          <w:kern w:val="0"/>
          <w:lang w:eastAsia="bg-BG"/>
          <w14:ligatures w14:val="none"/>
        </w:rPr>
        <w:tab/>
      </w:r>
      <w:r w:rsidR="00592D83" w:rsidRPr="00F54E07">
        <w:rPr>
          <w:rFonts w:ascii="Times New Roman" w:eastAsia="Times New Roman" w:hAnsi="Times New Roman" w:cs="Times New Roman"/>
          <w:kern w:val="0"/>
          <w:lang w:eastAsia="bg-BG"/>
          <w14:ligatures w14:val="none"/>
        </w:rPr>
        <w:tab/>
        <w:t xml:space="preserve">Date: </w:t>
      </w:r>
      <w:r w:rsidR="004001C7" w:rsidRPr="00F54E07">
        <w:rPr>
          <w:rFonts w:ascii="Times New Roman" w:eastAsia="Times New Roman" w:hAnsi="Times New Roman" w:cs="Times New Roman"/>
          <w:kern w:val="0"/>
          <w:lang w:eastAsia="bg-BG"/>
          <w14:ligatures w14:val="none"/>
        </w:rPr>
        <w:t xml:space="preserve">……… </w:t>
      </w:r>
      <w:r w:rsidR="007F6253" w:rsidRPr="00F54E07">
        <w:rPr>
          <w:rFonts w:ascii="Times New Roman" w:eastAsia="Times New Roman" w:hAnsi="Times New Roman" w:cs="Times New Roman"/>
          <w:kern w:val="0"/>
          <w:lang w:eastAsia="bg-BG"/>
          <w14:ligatures w14:val="none"/>
        </w:rPr>
        <w:t xml:space="preserve">……… </w:t>
      </w:r>
      <w:r w:rsidR="00592D83" w:rsidRPr="00F54E07">
        <w:rPr>
          <w:rFonts w:ascii="Times New Roman" w:eastAsia="Times New Roman" w:hAnsi="Times New Roman" w:cs="Times New Roman"/>
          <w:kern w:val="0"/>
          <w:lang w:eastAsia="bg-BG"/>
          <w14:ligatures w14:val="none"/>
        </w:rPr>
        <w:t>202</w:t>
      </w:r>
      <w:r w:rsidR="004001C7" w:rsidRPr="00F54E07">
        <w:rPr>
          <w:rFonts w:ascii="Times New Roman" w:eastAsia="Times New Roman" w:hAnsi="Times New Roman" w:cs="Times New Roman"/>
          <w:kern w:val="0"/>
          <w:lang w:eastAsia="bg-BG"/>
          <w14:ligatures w14:val="none"/>
        </w:rPr>
        <w:t>5</w:t>
      </w:r>
    </w:p>
    <w:p w14:paraId="0AF2CBC3" w14:textId="77777777" w:rsidR="00CB36F9" w:rsidRDefault="00CB36F9" w:rsidP="00CB36F9">
      <w:pPr>
        <w:rPr>
          <w:rFonts w:ascii="Times New Roman" w:eastAsia="Times New Roman" w:hAnsi="Times New Roman" w:cs="Times New Roman"/>
          <w:lang w:eastAsia="bg-BG"/>
        </w:rPr>
      </w:pPr>
    </w:p>
    <w:p w14:paraId="2D187D54" w14:textId="77777777" w:rsidR="00A94721" w:rsidRDefault="00A94721" w:rsidP="00CB36F9">
      <w:pPr>
        <w:rPr>
          <w:rFonts w:ascii="Times New Roman" w:eastAsia="Times New Roman" w:hAnsi="Times New Roman" w:cs="Times New Roman"/>
          <w:lang w:eastAsia="bg-BG"/>
        </w:rPr>
      </w:pPr>
      <w:r>
        <w:rPr>
          <w:rFonts w:ascii="Times New Roman" w:eastAsia="Times New Roman" w:hAnsi="Times New Roman" w:cs="Times New Roman"/>
          <w:lang w:eastAsia="bg-BG"/>
        </w:rPr>
        <w:t>Contact Details:</w:t>
      </w:r>
    </w:p>
    <w:p w14:paraId="66DA092D" w14:textId="075C4AC8" w:rsidR="00081815" w:rsidRPr="00F54E07" w:rsidRDefault="00081815" w:rsidP="00081815">
      <w:pPr>
        <w:spacing w:before="100" w:beforeAutospacing="1" w:after="100" w:afterAutospacing="1" w:line="240" w:lineRule="auto"/>
        <w:rPr>
          <w:rFonts w:ascii="Times New Roman" w:eastAsia="Times New Roman" w:hAnsi="Times New Roman" w:cs="Times New Roman"/>
          <w:kern w:val="0"/>
          <w:lang w:eastAsia="bg-BG"/>
          <w14:ligatures w14:val="none"/>
        </w:rPr>
      </w:pPr>
      <w:r>
        <w:rPr>
          <w:rFonts w:ascii="Times New Roman" w:eastAsia="Times New Roman" w:hAnsi="Times New Roman" w:cs="Times New Roman"/>
          <w:kern w:val="0"/>
          <w:lang w:eastAsia="bg-BG"/>
          <w14:ligatures w14:val="none"/>
        </w:rPr>
        <w:t>Web</w:t>
      </w:r>
      <w:r w:rsidRPr="00F54E07">
        <w:rPr>
          <w:rFonts w:ascii="Times New Roman" w:eastAsia="Times New Roman" w:hAnsi="Times New Roman" w:cs="Times New Roman"/>
          <w:kern w:val="0"/>
          <w:lang w:eastAsia="bg-BG"/>
          <w14:ligatures w14:val="none"/>
        </w:rPr>
        <w:t xml:space="preserve">: </w:t>
      </w:r>
      <w:hyperlink r:id="rId8" w:history="1">
        <w:r w:rsidRPr="00535257">
          <w:rPr>
            <w:rStyle w:val="aa"/>
            <w:rFonts w:ascii="Times New Roman" w:eastAsia="Times New Roman" w:hAnsi="Times New Roman" w:cs="Times New Roman"/>
            <w:kern w:val="0"/>
            <w:lang w:eastAsia="bg-BG"/>
            <w14:ligatures w14:val="none"/>
          </w:rPr>
          <w:t>https://</w:t>
        </w:r>
        <w:r w:rsidRPr="00535257">
          <w:rPr>
            <w:rStyle w:val="aa"/>
            <w:rFonts w:ascii="Times New Roman" w:eastAsia="Times New Roman" w:hAnsi="Times New Roman" w:cs="Times New Roman"/>
            <w:lang w:eastAsia="bg-BG"/>
          </w:rPr>
          <w:t>dihtrakia.org</w:t>
        </w:r>
      </w:hyperlink>
      <w:r>
        <w:rPr>
          <w:rFonts w:ascii="Times New Roman" w:eastAsia="Times New Roman" w:hAnsi="Times New Roman" w:cs="Times New Roman"/>
          <w:lang w:eastAsia="bg-BG"/>
        </w:rPr>
        <w:t xml:space="preserve"> </w:t>
      </w:r>
      <w:r w:rsidRPr="00F54E07">
        <w:rPr>
          <w:rFonts w:ascii="Times New Roman" w:eastAsia="Times New Roman" w:hAnsi="Times New Roman" w:cs="Times New Roman"/>
          <w:kern w:val="0"/>
          <w:lang w:eastAsia="bg-BG"/>
          <w14:ligatures w14:val="none"/>
        </w:rPr>
        <w:tab/>
      </w:r>
      <w:r w:rsidRPr="00F54E07">
        <w:rPr>
          <w:rFonts w:ascii="Times New Roman" w:eastAsia="Times New Roman" w:hAnsi="Times New Roman" w:cs="Times New Roman"/>
          <w:kern w:val="0"/>
          <w:lang w:eastAsia="bg-BG"/>
          <w14:ligatures w14:val="none"/>
        </w:rPr>
        <w:tab/>
      </w:r>
      <w:r>
        <w:rPr>
          <w:rFonts w:ascii="Times New Roman" w:eastAsia="Times New Roman" w:hAnsi="Times New Roman" w:cs="Times New Roman"/>
          <w:kern w:val="0"/>
          <w:lang w:eastAsia="bg-BG"/>
          <w14:ligatures w14:val="none"/>
        </w:rPr>
        <w:tab/>
      </w:r>
      <w:r>
        <w:rPr>
          <w:rFonts w:ascii="Times New Roman" w:eastAsia="Times New Roman" w:hAnsi="Times New Roman" w:cs="Times New Roman"/>
          <w:kern w:val="0"/>
          <w:lang w:eastAsia="bg-BG"/>
          <w14:ligatures w14:val="none"/>
        </w:rPr>
        <w:t>Web</w:t>
      </w:r>
      <w:r w:rsidRPr="00F54E07">
        <w:rPr>
          <w:rFonts w:ascii="Times New Roman" w:eastAsia="Times New Roman" w:hAnsi="Times New Roman" w:cs="Times New Roman"/>
          <w:kern w:val="0"/>
          <w:lang w:eastAsia="bg-BG"/>
          <w14:ligatures w14:val="none"/>
        </w:rPr>
        <w:t xml:space="preserve">: ………………………………………... </w:t>
      </w:r>
    </w:p>
    <w:p w14:paraId="6311B708" w14:textId="573F6649" w:rsidR="00A94721" w:rsidRPr="00F54E07" w:rsidRDefault="00A94721" w:rsidP="00A94721">
      <w:pPr>
        <w:spacing w:before="100" w:beforeAutospacing="1" w:after="100" w:afterAutospacing="1" w:line="240" w:lineRule="auto"/>
        <w:rPr>
          <w:rFonts w:ascii="Times New Roman" w:eastAsia="Times New Roman" w:hAnsi="Times New Roman" w:cs="Times New Roman"/>
          <w:kern w:val="0"/>
          <w:lang w:eastAsia="bg-BG"/>
          <w14:ligatures w14:val="none"/>
        </w:rPr>
      </w:pPr>
      <w:r>
        <w:rPr>
          <w:rFonts w:ascii="Times New Roman" w:eastAsia="Times New Roman" w:hAnsi="Times New Roman" w:cs="Times New Roman"/>
          <w:kern w:val="0"/>
          <w:lang w:eastAsia="bg-BG"/>
          <w14:ligatures w14:val="none"/>
        </w:rPr>
        <w:t>Email</w:t>
      </w:r>
      <w:r w:rsidRPr="00F54E07">
        <w:rPr>
          <w:rFonts w:ascii="Times New Roman" w:eastAsia="Times New Roman" w:hAnsi="Times New Roman" w:cs="Times New Roman"/>
          <w:kern w:val="0"/>
          <w:lang w:eastAsia="bg-BG"/>
          <w14:ligatures w14:val="none"/>
        </w:rPr>
        <w:t xml:space="preserve">: </w:t>
      </w:r>
      <w:hyperlink r:id="rId9" w:history="1">
        <w:r w:rsidR="00081815" w:rsidRPr="00535257">
          <w:rPr>
            <w:rStyle w:val="aa"/>
            <w:rFonts w:ascii="Times New Roman" w:eastAsia="Times New Roman" w:hAnsi="Times New Roman" w:cs="Times New Roman"/>
            <w:lang w:eastAsia="bg-BG"/>
          </w:rPr>
          <w:t>h.daskalov@dihtrakia.org</w:t>
        </w:r>
      </w:hyperlink>
      <w:r w:rsidRPr="00F54E07">
        <w:rPr>
          <w:rFonts w:ascii="Times New Roman" w:eastAsia="Times New Roman" w:hAnsi="Times New Roman" w:cs="Times New Roman"/>
          <w:kern w:val="0"/>
          <w:lang w:eastAsia="bg-BG"/>
          <w14:ligatures w14:val="none"/>
        </w:rPr>
        <w:tab/>
      </w:r>
      <w:r w:rsidRPr="00F54E07">
        <w:rPr>
          <w:rFonts w:ascii="Times New Roman" w:eastAsia="Times New Roman" w:hAnsi="Times New Roman" w:cs="Times New Roman"/>
          <w:kern w:val="0"/>
          <w:lang w:eastAsia="bg-BG"/>
          <w14:ligatures w14:val="none"/>
        </w:rPr>
        <w:tab/>
      </w:r>
      <w:r>
        <w:rPr>
          <w:rFonts w:ascii="Times New Roman" w:eastAsia="Times New Roman" w:hAnsi="Times New Roman" w:cs="Times New Roman"/>
          <w:kern w:val="0"/>
          <w:lang w:eastAsia="bg-BG"/>
          <w14:ligatures w14:val="none"/>
        </w:rPr>
        <w:t>Email</w:t>
      </w:r>
      <w:r w:rsidRPr="00F54E07">
        <w:rPr>
          <w:rFonts w:ascii="Times New Roman" w:eastAsia="Times New Roman" w:hAnsi="Times New Roman" w:cs="Times New Roman"/>
          <w:kern w:val="0"/>
          <w:lang w:eastAsia="bg-BG"/>
          <w14:ligatures w14:val="none"/>
        </w:rPr>
        <w:t xml:space="preserve">: ………………………………………... </w:t>
      </w:r>
    </w:p>
    <w:p w14:paraId="39A78A12" w14:textId="192EA4C8" w:rsidR="00A94721" w:rsidRDefault="00A94721" w:rsidP="00A94721">
      <w:pPr>
        <w:spacing w:before="100" w:beforeAutospacing="1" w:after="100" w:afterAutospacing="1" w:line="240" w:lineRule="auto"/>
        <w:rPr>
          <w:rFonts w:ascii="Times New Roman" w:eastAsia="Times New Roman" w:hAnsi="Times New Roman" w:cs="Times New Roman"/>
          <w:kern w:val="0"/>
          <w:lang w:eastAsia="bg-BG"/>
          <w14:ligatures w14:val="none"/>
        </w:rPr>
      </w:pPr>
      <w:r>
        <w:rPr>
          <w:rFonts w:ascii="Times New Roman" w:eastAsia="Times New Roman" w:hAnsi="Times New Roman" w:cs="Times New Roman"/>
          <w:kern w:val="0"/>
          <w:lang w:eastAsia="bg-BG"/>
          <w14:ligatures w14:val="none"/>
        </w:rPr>
        <w:t>Phone</w:t>
      </w:r>
      <w:r w:rsidRPr="00F54E07">
        <w:rPr>
          <w:rFonts w:ascii="Times New Roman" w:eastAsia="Times New Roman" w:hAnsi="Times New Roman" w:cs="Times New Roman"/>
          <w:kern w:val="0"/>
          <w:lang w:eastAsia="bg-BG"/>
          <w14:ligatures w14:val="none"/>
        </w:rPr>
        <w:t xml:space="preserve">: </w:t>
      </w:r>
      <w:r>
        <w:rPr>
          <w:rFonts w:ascii="Times New Roman" w:eastAsia="Times New Roman" w:hAnsi="Times New Roman" w:cs="Times New Roman"/>
          <w:lang w:eastAsia="bg-BG"/>
        </w:rPr>
        <w:t>+359 897 813 729</w:t>
      </w:r>
      <w:r w:rsidRPr="00F54E07">
        <w:rPr>
          <w:rFonts w:ascii="Times New Roman" w:eastAsia="Times New Roman" w:hAnsi="Times New Roman" w:cs="Times New Roman"/>
          <w:kern w:val="0"/>
          <w:lang w:eastAsia="bg-BG"/>
          <w14:ligatures w14:val="none"/>
        </w:rPr>
        <w:tab/>
      </w:r>
      <w:r w:rsidRPr="00F54E07">
        <w:rPr>
          <w:rFonts w:ascii="Times New Roman" w:eastAsia="Times New Roman" w:hAnsi="Times New Roman" w:cs="Times New Roman"/>
          <w:kern w:val="0"/>
          <w:lang w:eastAsia="bg-BG"/>
          <w14:ligatures w14:val="none"/>
        </w:rPr>
        <w:tab/>
      </w:r>
      <w:r w:rsidRPr="00F54E07">
        <w:rPr>
          <w:rFonts w:ascii="Times New Roman" w:eastAsia="Times New Roman" w:hAnsi="Times New Roman" w:cs="Times New Roman"/>
          <w:kern w:val="0"/>
          <w:lang w:eastAsia="bg-BG"/>
          <w14:ligatures w14:val="none"/>
        </w:rPr>
        <w:tab/>
      </w:r>
      <w:r>
        <w:rPr>
          <w:rFonts w:ascii="Times New Roman" w:eastAsia="Times New Roman" w:hAnsi="Times New Roman" w:cs="Times New Roman"/>
          <w:kern w:val="0"/>
          <w:lang w:eastAsia="bg-BG"/>
          <w14:ligatures w14:val="none"/>
        </w:rPr>
        <w:t>Phone</w:t>
      </w:r>
      <w:r w:rsidRPr="00F54E07">
        <w:rPr>
          <w:rFonts w:ascii="Times New Roman" w:eastAsia="Times New Roman" w:hAnsi="Times New Roman" w:cs="Times New Roman"/>
          <w:kern w:val="0"/>
          <w:lang w:eastAsia="bg-BG"/>
          <w14:ligatures w14:val="none"/>
        </w:rPr>
        <w:t>: ………</w:t>
      </w:r>
    </w:p>
    <w:p w14:paraId="4657A4D3" w14:textId="589A25BE" w:rsidR="00A94721" w:rsidRPr="00CB36F9" w:rsidRDefault="00A94721" w:rsidP="00CB36F9">
      <w:pPr>
        <w:rPr>
          <w:rFonts w:ascii="Times New Roman" w:eastAsia="Times New Roman" w:hAnsi="Times New Roman" w:cs="Times New Roman"/>
          <w:lang w:eastAsia="bg-BG"/>
        </w:rPr>
      </w:pPr>
    </w:p>
    <w:sectPr w:rsidR="00A94721" w:rsidRPr="00CB36F9" w:rsidSect="008422A4">
      <w:headerReference w:type="default" r:id="rId10"/>
      <w:footerReference w:type="default" r:id="rId11"/>
      <w:pgSz w:w="12240" w:h="15840"/>
      <w:pgMar w:top="1701" w:right="1417" w:bottom="1134" w:left="1417" w:header="851" w:footer="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2B5A5" w14:textId="77777777" w:rsidR="002F545B" w:rsidRDefault="002F545B" w:rsidP="00B67E0B">
      <w:pPr>
        <w:spacing w:after="0" w:line="240" w:lineRule="auto"/>
      </w:pPr>
      <w:r>
        <w:separator/>
      </w:r>
    </w:p>
  </w:endnote>
  <w:endnote w:type="continuationSeparator" w:id="0">
    <w:p w14:paraId="1A8060E6" w14:textId="77777777" w:rsidR="002F545B" w:rsidRDefault="002F545B" w:rsidP="00B67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7F81F" w14:textId="588D0E08" w:rsidR="00D121A0" w:rsidRPr="005E4624" w:rsidRDefault="00836C65" w:rsidP="00D121A0">
    <w:pPr>
      <w:pStyle w:val="NumPar2"/>
      <w:numPr>
        <w:ilvl w:val="0"/>
        <w:numId w:val="0"/>
      </w:numPr>
      <w:tabs>
        <w:tab w:val="left" w:pos="142"/>
      </w:tabs>
      <w:spacing w:after="120"/>
      <w:rPr>
        <w:i/>
        <w:sz w:val="16"/>
        <w:szCs w:val="16"/>
        <w:lang w:val="en-US"/>
      </w:rPr>
    </w:pPr>
    <w:r>
      <w:rPr>
        <w:noProof/>
      </w:rPr>
      <w:drawing>
        <wp:anchor distT="0" distB="0" distL="114300" distR="114300" simplePos="0" relativeHeight="251662336" behindDoc="1" locked="0" layoutInCell="1" allowOverlap="1" wp14:anchorId="2C837AD2" wp14:editId="1A59BAB1">
          <wp:simplePos x="0" y="0"/>
          <wp:positionH relativeFrom="column">
            <wp:posOffset>-24649</wp:posOffset>
          </wp:positionH>
          <wp:positionV relativeFrom="paragraph">
            <wp:posOffset>-358140</wp:posOffset>
          </wp:positionV>
          <wp:extent cx="2522855" cy="563880"/>
          <wp:effectExtent l="0" t="0" r="0" b="7620"/>
          <wp:wrapTight wrapText="bothSides">
            <wp:wrapPolygon edited="0">
              <wp:start x="0" y="0"/>
              <wp:lineTo x="0" y="21162"/>
              <wp:lineTo x="6850" y="21162"/>
              <wp:lineTo x="14190" y="20432"/>
              <wp:lineTo x="21040" y="16784"/>
              <wp:lineTo x="21040" y="8027"/>
              <wp:lineTo x="15984" y="3649"/>
              <wp:lineTo x="6850" y="0"/>
              <wp:lineTo x="0" y="0"/>
            </wp:wrapPolygon>
          </wp:wrapTight>
          <wp:docPr id="336234287"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5638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14:anchorId="25ACD62A" wp14:editId="3E807540">
          <wp:simplePos x="0" y="0"/>
          <wp:positionH relativeFrom="margin">
            <wp:posOffset>3879446</wp:posOffset>
          </wp:positionH>
          <wp:positionV relativeFrom="paragraph">
            <wp:posOffset>-360680</wp:posOffset>
          </wp:positionV>
          <wp:extent cx="2105660" cy="594499"/>
          <wp:effectExtent l="0" t="0" r="8890" b="0"/>
          <wp:wrapNone/>
          <wp:docPr id="207238767" name="Картина 1" descr="C:\Users\h.yordanov\Documents\ПНИИДИТ\Лого ЕС\headers_logos\headers\single\ppniidit_logo_left_aligned_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yordanov\Documents\ПНИИДИТ\Лого ЕС\headers_logos\headers\single\ppniidit_logo_left_aligned_Tex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5660" cy="594499"/>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1F0A7" w14:textId="77777777" w:rsidR="002F545B" w:rsidRDefault="002F545B" w:rsidP="00B67E0B">
      <w:pPr>
        <w:spacing w:after="0" w:line="240" w:lineRule="auto"/>
      </w:pPr>
      <w:r>
        <w:separator/>
      </w:r>
    </w:p>
  </w:footnote>
  <w:footnote w:type="continuationSeparator" w:id="0">
    <w:p w14:paraId="0722781E" w14:textId="77777777" w:rsidR="002F545B" w:rsidRDefault="002F545B" w:rsidP="00B67E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26AE9" w14:textId="726ECB6F" w:rsidR="00B67E0B" w:rsidRDefault="00235277" w:rsidP="00C502CF">
    <w:pPr>
      <w:pStyle w:val="a5"/>
      <w:tabs>
        <w:tab w:val="clear" w:pos="4536"/>
        <w:tab w:val="clear" w:pos="9072"/>
      </w:tabs>
      <w:ind w:right="50"/>
      <w:jc w:val="center"/>
    </w:pPr>
    <w:r>
      <w:rPr>
        <w:noProof/>
      </w:rPr>
      <w:drawing>
        <wp:anchor distT="0" distB="0" distL="114300" distR="114300" simplePos="0" relativeHeight="251663360" behindDoc="1" locked="0" layoutInCell="1" allowOverlap="1" wp14:anchorId="4AF69131" wp14:editId="14FCD597">
          <wp:simplePos x="0" y="0"/>
          <wp:positionH relativeFrom="column">
            <wp:posOffset>2465012</wp:posOffset>
          </wp:positionH>
          <wp:positionV relativeFrom="paragraph">
            <wp:posOffset>-394970</wp:posOffset>
          </wp:positionV>
          <wp:extent cx="823595" cy="823595"/>
          <wp:effectExtent l="0" t="0" r="0" b="0"/>
          <wp:wrapNone/>
          <wp:docPr id="980391655"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823595"/>
                  </a:xfrm>
                  <a:prstGeom prst="rect">
                    <a:avLst/>
                  </a:prstGeom>
                  <a:noFill/>
                  <a:ln>
                    <a:noFill/>
                  </a:ln>
                </pic:spPr>
              </pic:pic>
            </a:graphicData>
          </a:graphic>
          <wp14:sizeRelH relativeFrom="page">
            <wp14:pctWidth>0</wp14:pctWidth>
          </wp14:sizeRelH>
          <wp14:sizeRelV relativeFrom="page">
            <wp14:pctHeight>0</wp14:pctHeight>
          </wp14:sizeRelV>
        </wp:anchor>
      </w:drawing>
    </w:r>
    <w:r w:rsidR="007F6253">
      <w:rPr>
        <w:noProof/>
      </w:rPr>
      <w:drawing>
        <wp:anchor distT="0" distB="0" distL="114300" distR="114300" simplePos="0" relativeHeight="251660288" behindDoc="1" locked="0" layoutInCell="1" allowOverlap="1" wp14:anchorId="3496CB0B" wp14:editId="4A0D500D">
          <wp:simplePos x="0" y="0"/>
          <wp:positionH relativeFrom="column">
            <wp:posOffset>3658466</wp:posOffset>
          </wp:positionH>
          <wp:positionV relativeFrom="paragraph">
            <wp:posOffset>-367030</wp:posOffset>
          </wp:positionV>
          <wp:extent cx="647700" cy="788670"/>
          <wp:effectExtent l="0" t="0" r="0" b="0"/>
          <wp:wrapTight wrapText="bothSides">
            <wp:wrapPolygon edited="0">
              <wp:start x="4447" y="0"/>
              <wp:lineTo x="0" y="3652"/>
              <wp:lineTo x="0" y="16174"/>
              <wp:lineTo x="3176" y="20870"/>
              <wp:lineTo x="15882" y="20870"/>
              <wp:lineTo x="17788" y="17739"/>
              <wp:lineTo x="20965" y="15652"/>
              <wp:lineTo x="20965" y="4174"/>
              <wp:lineTo x="15882" y="0"/>
              <wp:lineTo x="4447" y="0"/>
            </wp:wrapPolygon>
          </wp:wrapTight>
          <wp:docPr id="1323046194"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78867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[Partner Logo]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15747"/>
    <w:multiLevelType w:val="multilevel"/>
    <w:tmpl w:val="0448B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EB0AA2"/>
    <w:multiLevelType w:val="hybridMultilevel"/>
    <w:tmpl w:val="2C68E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46197470"/>
    <w:multiLevelType w:val="multilevel"/>
    <w:tmpl w:val="A496B5A2"/>
    <w:lvl w:ilvl="0">
      <w:start w:val="1"/>
      <w:numFmt w:val="decimal"/>
      <w:pStyle w:val="1"/>
      <w:suff w:val="nothing"/>
      <w:lvlText w:val="%1"/>
      <w:lvlJc w:val="left"/>
      <w:pPr>
        <w:ind w:left="480" w:hanging="480"/>
      </w:pPr>
    </w:lvl>
    <w:lvl w:ilvl="1">
      <w:start w:val="1"/>
      <w:numFmt w:val="decimal"/>
      <w:pStyle w:val="2"/>
      <w:lvlText w:val="%1.%2."/>
      <w:lvlJc w:val="left"/>
      <w:pPr>
        <w:tabs>
          <w:tab w:val="num" w:pos="720"/>
        </w:tabs>
        <w:ind w:left="72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4BDE477C"/>
    <w:multiLevelType w:val="multilevel"/>
    <w:tmpl w:val="56848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446D89"/>
    <w:multiLevelType w:val="hybridMultilevel"/>
    <w:tmpl w:val="C6F8B68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57DA183B"/>
    <w:multiLevelType w:val="multilevel"/>
    <w:tmpl w:val="9678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72619B"/>
    <w:multiLevelType w:val="hybridMultilevel"/>
    <w:tmpl w:val="4C9C6B0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16cid:durableId="988443820">
    <w:abstractNumId w:val="5"/>
  </w:num>
  <w:num w:numId="2" w16cid:durableId="775369024">
    <w:abstractNumId w:val="0"/>
  </w:num>
  <w:num w:numId="3" w16cid:durableId="971250889">
    <w:abstractNumId w:val="3"/>
  </w:num>
  <w:num w:numId="4" w16cid:durableId="13585762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0511054">
    <w:abstractNumId w:val="4"/>
  </w:num>
  <w:num w:numId="6" w16cid:durableId="1840803307">
    <w:abstractNumId w:val="1"/>
  </w:num>
  <w:num w:numId="7" w16cid:durableId="8995614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E0B"/>
    <w:rsid w:val="0001403C"/>
    <w:rsid w:val="000733BF"/>
    <w:rsid w:val="00081815"/>
    <w:rsid w:val="00105246"/>
    <w:rsid w:val="001124B8"/>
    <w:rsid w:val="00112819"/>
    <w:rsid w:val="001459EF"/>
    <w:rsid w:val="00153FA9"/>
    <w:rsid w:val="001D7E84"/>
    <w:rsid w:val="001F0D4A"/>
    <w:rsid w:val="0022059D"/>
    <w:rsid w:val="00235277"/>
    <w:rsid w:val="002772CC"/>
    <w:rsid w:val="00296CF9"/>
    <w:rsid w:val="00297595"/>
    <w:rsid w:val="002A3F60"/>
    <w:rsid w:val="002A76C6"/>
    <w:rsid w:val="002D2311"/>
    <w:rsid w:val="002F545B"/>
    <w:rsid w:val="00327DAE"/>
    <w:rsid w:val="0033027C"/>
    <w:rsid w:val="00341DC1"/>
    <w:rsid w:val="00345C33"/>
    <w:rsid w:val="00360F36"/>
    <w:rsid w:val="00372B09"/>
    <w:rsid w:val="003753AB"/>
    <w:rsid w:val="00390E76"/>
    <w:rsid w:val="0039131A"/>
    <w:rsid w:val="003C7130"/>
    <w:rsid w:val="004001C7"/>
    <w:rsid w:val="00416C53"/>
    <w:rsid w:val="0042348E"/>
    <w:rsid w:val="00477EDC"/>
    <w:rsid w:val="00481CD7"/>
    <w:rsid w:val="00482571"/>
    <w:rsid w:val="00490F36"/>
    <w:rsid w:val="004B3F33"/>
    <w:rsid w:val="00521F34"/>
    <w:rsid w:val="0052243C"/>
    <w:rsid w:val="00527B26"/>
    <w:rsid w:val="005715C9"/>
    <w:rsid w:val="00592D83"/>
    <w:rsid w:val="005942B9"/>
    <w:rsid w:val="005C5623"/>
    <w:rsid w:val="005E4624"/>
    <w:rsid w:val="00627FA7"/>
    <w:rsid w:val="00640B19"/>
    <w:rsid w:val="00674281"/>
    <w:rsid w:val="00686B83"/>
    <w:rsid w:val="006D22AE"/>
    <w:rsid w:val="006D3866"/>
    <w:rsid w:val="00734E5C"/>
    <w:rsid w:val="00771DA5"/>
    <w:rsid w:val="007842CA"/>
    <w:rsid w:val="00787D76"/>
    <w:rsid w:val="007B705F"/>
    <w:rsid w:val="007E6B47"/>
    <w:rsid w:val="007F6253"/>
    <w:rsid w:val="0081468C"/>
    <w:rsid w:val="00821E9B"/>
    <w:rsid w:val="00827F4E"/>
    <w:rsid w:val="0083551B"/>
    <w:rsid w:val="00836C65"/>
    <w:rsid w:val="008422A4"/>
    <w:rsid w:val="00864DE1"/>
    <w:rsid w:val="008725DE"/>
    <w:rsid w:val="008959DA"/>
    <w:rsid w:val="008B3CE7"/>
    <w:rsid w:val="008B5BE1"/>
    <w:rsid w:val="008C50FD"/>
    <w:rsid w:val="008F6685"/>
    <w:rsid w:val="00900D6C"/>
    <w:rsid w:val="0092026E"/>
    <w:rsid w:val="00921A9A"/>
    <w:rsid w:val="00926AC1"/>
    <w:rsid w:val="00931B7C"/>
    <w:rsid w:val="0095100D"/>
    <w:rsid w:val="0096009B"/>
    <w:rsid w:val="00984993"/>
    <w:rsid w:val="00A2528B"/>
    <w:rsid w:val="00A94721"/>
    <w:rsid w:val="00AB3E39"/>
    <w:rsid w:val="00AC05A8"/>
    <w:rsid w:val="00AD05A3"/>
    <w:rsid w:val="00B25F8E"/>
    <w:rsid w:val="00B35E69"/>
    <w:rsid w:val="00B57C56"/>
    <w:rsid w:val="00B67E0B"/>
    <w:rsid w:val="00B96FE4"/>
    <w:rsid w:val="00BB670A"/>
    <w:rsid w:val="00BC1936"/>
    <w:rsid w:val="00C46BB5"/>
    <w:rsid w:val="00C502CF"/>
    <w:rsid w:val="00C50D74"/>
    <w:rsid w:val="00CB36F9"/>
    <w:rsid w:val="00D0645D"/>
    <w:rsid w:val="00D10DCC"/>
    <w:rsid w:val="00D121A0"/>
    <w:rsid w:val="00D168C1"/>
    <w:rsid w:val="00D50844"/>
    <w:rsid w:val="00D674D3"/>
    <w:rsid w:val="00D70C1D"/>
    <w:rsid w:val="00D83075"/>
    <w:rsid w:val="00DC24BF"/>
    <w:rsid w:val="00DC6A21"/>
    <w:rsid w:val="00DE23C6"/>
    <w:rsid w:val="00E41F13"/>
    <w:rsid w:val="00E4766C"/>
    <w:rsid w:val="00E942AF"/>
    <w:rsid w:val="00E97379"/>
    <w:rsid w:val="00EB6643"/>
    <w:rsid w:val="00EC1380"/>
    <w:rsid w:val="00ED2801"/>
    <w:rsid w:val="00ED6FFF"/>
    <w:rsid w:val="00F16EF7"/>
    <w:rsid w:val="00F54E07"/>
    <w:rsid w:val="00F6258E"/>
    <w:rsid w:val="00F630EB"/>
    <w:rsid w:val="00F71CDF"/>
    <w:rsid w:val="00FA1DB4"/>
    <w:rsid w:val="00FC4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94FC9"/>
  <w15:chartTrackingRefBased/>
  <w15:docId w15:val="{0C049FD5-56B4-4B83-8832-F2D848471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4721"/>
  </w:style>
  <w:style w:type="paragraph" w:styleId="1">
    <w:name w:val="heading 1"/>
    <w:basedOn w:val="a"/>
    <w:next w:val="a"/>
    <w:link w:val="10"/>
    <w:qFormat/>
    <w:rsid w:val="00D121A0"/>
    <w:pPr>
      <w:keepNext/>
      <w:numPr>
        <w:numId w:val="4"/>
      </w:numPr>
      <w:spacing w:before="240" w:after="240" w:line="240" w:lineRule="auto"/>
      <w:jc w:val="both"/>
      <w:outlineLvl w:val="0"/>
    </w:pPr>
    <w:rPr>
      <w:rFonts w:ascii="Times New Roman" w:eastAsia="Times New Roman" w:hAnsi="Times New Roman" w:cs="Times New Roman"/>
      <w:b/>
      <w:smallCaps/>
      <w:kern w:val="28"/>
      <w:sz w:val="24"/>
      <w:szCs w:val="20"/>
      <w:lang w:val="en-GB" w:eastAsia="en-GB"/>
      <w14:ligatures w14:val="none"/>
    </w:rPr>
  </w:style>
  <w:style w:type="paragraph" w:styleId="2">
    <w:name w:val="heading 2"/>
    <w:basedOn w:val="a"/>
    <w:next w:val="a"/>
    <w:link w:val="20"/>
    <w:semiHidden/>
    <w:unhideWhenUsed/>
    <w:qFormat/>
    <w:rsid w:val="00D121A0"/>
    <w:pPr>
      <w:keepNext/>
      <w:numPr>
        <w:ilvl w:val="1"/>
        <w:numId w:val="4"/>
      </w:numPr>
      <w:spacing w:after="240" w:line="240" w:lineRule="auto"/>
      <w:jc w:val="both"/>
      <w:outlineLvl w:val="1"/>
    </w:pPr>
    <w:rPr>
      <w:rFonts w:ascii="Times New Roman" w:eastAsia="Times New Roman" w:hAnsi="Times New Roman" w:cs="Times New Roman"/>
      <w:b/>
      <w:kern w:val="0"/>
      <w:sz w:val="24"/>
      <w:szCs w:val="20"/>
      <w:lang w:val="en-GB" w:eastAsia="en-GB"/>
      <w14:ligatures w14:val="none"/>
    </w:rPr>
  </w:style>
  <w:style w:type="paragraph" w:styleId="3">
    <w:name w:val="heading 3"/>
    <w:basedOn w:val="a"/>
    <w:next w:val="a"/>
    <w:link w:val="30"/>
    <w:semiHidden/>
    <w:unhideWhenUsed/>
    <w:qFormat/>
    <w:rsid w:val="00D121A0"/>
    <w:pPr>
      <w:keepNext/>
      <w:numPr>
        <w:ilvl w:val="2"/>
        <w:numId w:val="4"/>
      </w:numPr>
      <w:spacing w:after="240" w:line="240" w:lineRule="auto"/>
      <w:jc w:val="both"/>
      <w:outlineLvl w:val="2"/>
    </w:pPr>
    <w:rPr>
      <w:rFonts w:ascii="Times New Roman" w:eastAsia="Times New Roman" w:hAnsi="Times New Roman" w:cs="Times New Roman"/>
      <w:i/>
      <w:kern w:val="0"/>
      <w:sz w:val="24"/>
      <w:szCs w:val="20"/>
      <w:lang w:val="en-GB" w:eastAsia="en-GB"/>
      <w14:ligatures w14:val="none"/>
    </w:rPr>
  </w:style>
  <w:style w:type="paragraph" w:styleId="4">
    <w:name w:val="heading 4"/>
    <w:basedOn w:val="a"/>
    <w:next w:val="a"/>
    <w:link w:val="40"/>
    <w:semiHidden/>
    <w:unhideWhenUsed/>
    <w:qFormat/>
    <w:rsid w:val="00D121A0"/>
    <w:pPr>
      <w:keepNext/>
      <w:numPr>
        <w:ilvl w:val="3"/>
        <w:numId w:val="4"/>
      </w:numPr>
      <w:spacing w:after="240" w:line="240" w:lineRule="auto"/>
      <w:jc w:val="both"/>
      <w:outlineLvl w:val="3"/>
    </w:pPr>
    <w:rPr>
      <w:rFonts w:ascii="Times New Roman" w:eastAsia="Times New Roman" w:hAnsi="Times New Roman" w:cs="Times New Roman"/>
      <w:kern w:val="0"/>
      <w:sz w:val="24"/>
      <w:szCs w:val="20"/>
      <w:lang w:val="en-GB" w:eastAsia="en-GB"/>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7E0B"/>
    <w:pPr>
      <w:spacing w:before="100" w:beforeAutospacing="1" w:after="100" w:afterAutospacing="1" w:line="240" w:lineRule="auto"/>
    </w:pPr>
    <w:rPr>
      <w:rFonts w:ascii="Times New Roman" w:eastAsia="Times New Roman" w:hAnsi="Times New Roman" w:cs="Times New Roman"/>
      <w:kern w:val="0"/>
      <w:sz w:val="24"/>
      <w:szCs w:val="24"/>
      <w:lang w:val="bg-BG" w:eastAsia="bg-BG"/>
    </w:rPr>
  </w:style>
  <w:style w:type="character" w:styleId="a4">
    <w:name w:val="Strong"/>
    <w:basedOn w:val="a0"/>
    <w:uiPriority w:val="22"/>
    <w:qFormat/>
    <w:rsid w:val="00B67E0B"/>
    <w:rPr>
      <w:b/>
      <w:bCs/>
    </w:rPr>
  </w:style>
  <w:style w:type="paragraph" w:styleId="a5">
    <w:name w:val="header"/>
    <w:basedOn w:val="a"/>
    <w:link w:val="a6"/>
    <w:uiPriority w:val="99"/>
    <w:unhideWhenUsed/>
    <w:rsid w:val="00B67E0B"/>
    <w:pPr>
      <w:tabs>
        <w:tab w:val="center" w:pos="4536"/>
        <w:tab w:val="right" w:pos="9072"/>
      </w:tabs>
      <w:spacing w:after="0" w:line="240" w:lineRule="auto"/>
    </w:pPr>
  </w:style>
  <w:style w:type="character" w:customStyle="1" w:styleId="a6">
    <w:name w:val="Горен колонтитул Знак"/>
    <w:basedOn w:val="a0"/>
    <w:link w:val="a5"/>
    <w:uiPriority w:val="99"/>
    <w:rsid w:val="00B67E0B"/>
  </w:style>
  <w:style w:type="paragraph" w:styleId="a7">
    <w:name w:val="footer"/>
    <w:basedOn w:val="a"/>
    <w:link w:val="a8"/>
    <w:uiPriority w:val="99"/>
    <w:unhideWhenUsed/>
    <w:rsid w:val="00B67E0B"/>
    <w:pPr>
      <w:tabs>
        <w:tab w:val="center" w:pos="4536"/>
        <w:tab w:val="right" w:pos="9072"/>
      </w:tabs>
      <w:spacing w:after="0" w:line="240" w:lineRule="auto"/>
    </w:pPr>
  </w:style>
  <w:style w:type="character" w:customStyle="1" w:styleId="a8">
    <w:name w:val="Долен колонтитул Знак"/>
    <w:basedOn w:val="a0"/>
    <w:link w:val="a7"/>
    <w:uiPriority w:val="99"/>
    <w:rsid w:val="00B67E0B"/>
  </w:style>
  <w:style w:type="character" w:customStyle="1" w:styleId="10">
    <w:name w:val="Заглавие 1 Знак"/>
    <w:basedOn w:val="a0"/>
    <w:link w:val="1"/>
    <w:rsid w:val="00D121A0"/>
    <w:rPr>
      <w:rFonts w:ascii="Times New Roman" w:eastAsia="Times New Roman" w:hAnsi="Times New Roman" w:cs="Times New Roman"/>
      <w:b/>
      <w:smallCaps/>
      <w:kern w:val="28"/>
      <w:sz w:val="24"/>
      <w:szCs w:val="20"/>
      <w:lang w:val="en-GB" w:eastAsia="en-GB"/>
      <w14:ligatures w14:val="none"/>
    </w:rPr>
  </w:style>
  <w:style w:type="character" w:customStyle="1" w:styleId="20">
    <w:name w:val="Заглавие 2 Знак"/>
    <w:basedOn w:val="a0"/>
    <w:link w:val="2"/>
    <w:semiHidden/>
    <w:rsid w:val="00D121A0"/>
    <w:rPr>
      <w:rFonts w:ascii="Times New Roman" w:eastAsia="Times New Roman" w:hAnsi="Times New Roman" w:cs="Times New Roman"/>
      <w:b/>
      <w:kern w:val="0"/>
      <w:sz w:val="24"/>
      <w:szCs w:val="20"/>
      <w:lang w:val="en-GB" w:eastAsia="en-GB"/>
      <w14:ligatures w14:val="none"/>
    </w:rPr>
  </w:style>
  <w:style w:type="character" w:customStyle="1" w:styleId="30">
    <w:name w:val="Заглавие 3 Знак"/>
    <w:basedOn w:val="a0"/>
    <w:link w:val="3"/>
    <w:semiHidden/>
    <w:rsid w:val="00D121A0"/>
    <w:rPr>
      <w:rFonts w:ascii="Times New Roman" w:eastAsia="Times New Roman" w:hAnsi="Times New Roman" w:cs="Times New Roman"/>
      <w:i/>
      <w:kern w:val="0"/>
      <w:sz w:val="24"/>
      <w:szCs w:val="20"/>
      <w:lang w:val="en-GB" w:eastAsia="en-GB"/>
      <w14:ligatures w14:val="none"/>
    </w:rPr>
  </w:style>
  <w:style w:type="character" w:customStyle="1" w:styleId="40">
    <w:name w:val="Заглавие 4 Знак"/>
    <w:basedOn w:val="a0"/>
    <w:link w:val="4"/>
    <w:semiHidden/>
    <w:rsid w:val="00D121A0"/>
    <w:rPr>
      <w:rFonts w:ascii="Times New Roman" w:eastAsia="Times New Roman" w:hAnsi="Times New Roman" w:cs="Times New Roman"/>
      <w:kern w:val="0"/>
      <w:sz w:val="24"/>
      <w:szCs w:val="20"/>
      <w:lang w:val="en-GB" w:eastAsia="en-GB"/>
      <w14:ligatures w14:val="none"/>
    </w:rPr>
  </w:style>
  <w:style w:type="paragraph" w:customStyle="1" w:styleId="NumPar2">
    <w:name w:val="NumPar 2"/>
    <w:basedOn w:val="2"/>
    <w:next w:val="a"/>
    <w:rsid w:val="00D121A0"/>
    <w:pPr>
      <w:keepNext w:val="0"/>
      <w:outlineLvl w:val="9"/>
    </w:pPr>
    <w:rPr>
      <w:b w:val="0"/>
    </w:rPr>
  </w:style>
  <w:style w:type="paragraph" w:styleId="a9">
    <w:name w:val="List Paragraph"/>
    <w:basedOn w:val="a"/>
    <w:uiPriority w:val="34"/>
    <w:qFormat/>
    <w:rsid w:val="008B5BE1"/>
    <w:pPr>
      <w:ind w:left="720"/>
      <w:contextualSpacing/>
    </w:pPr>
  </w:style>
  <w:style w:type="character" w:styleId="aa">
    <w:name w:val="Hyperlink"/>
    <w:basedOn w:val="a0"/>
    <w:uiPriority w:val="99"/>
    <w:unhideWhenUsed/>
    <w:rsid w:val="00A94721"/>
    <w:rPr>
      <w:color w:val="0000FF" w:themeColor="hyperlink"/>
      <w:u w:val="single"/>
    </w:rPr>
  </w:style>
  <w:style w:type="character" w:styleId="ab">
    <w:name w:val="Unresolved Mention"/>
    <w:basedOn w:val="a0"/>
    <w:uiPriority w:val="99"/>
    <w:semiHidden/>
    <w:unhideWhenUsed/>
    <w:rsid w:val="00A94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064911">
      <w:bodyDiv w:val="1"/>
      <w:marLeft w:val="0"/>
      <w:marRight w:val="0"/>
      <w:marTop w:val="0"/>
      <w:marBottom w:val="0"/>
      <w:divBdr>
        <w:top w:val="none" w:sz="0" w:space="0" w:color="auto"/>
        <w:left w:val="none" w:sz="0" w:space="0" w:color="auto"/>
        <w:bottom w:val="none" w:sz="0" w:space="0" w:color="auto"/>
        <w:right w:val="none" w:sz="0" w:space="0" w:color="auto"/>
      </w:divBdr>
    </w:div>
    <w:div w:id="275911370">
      <w:bodyDiv w:val="1"/>
      <w:marLeft w:val="0"/>
      <w:marRight w:val="0"/>
      <w:marTop w:val="0"/>
      <w:marBottom w:val="0"/>
      <w:divBdr>
        <w:top w:val="none" w:sz="0" w:space="0" w:color="auto"/>
        <w:left w:val="none" w:sz="0" w:space="0" w:color="auto"/>
        <w:bottom w:val="none" w:sz="0" w:space="0" w:color="auto"/>
        <w:right w:val="none" w:sz="0" w:space="0" w:color="auto"/>
      </w:divBdr>
      <w:divsChild>
        <w:div w:id="1055544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9450436">
      <w:bodyDiv w:val="1"/>
      <w:marLeft w:val="0"/>
      <w:marRight w:val="0"/>
      <w:marTop w:val="0"/>
      <w:marBottom w:val="0"/>
      <w:divBdr>
        <w:top w:val="none" w:sz="0" w:space="0" w:color="auto"/>
        <w:left w:val="none" w:sz="0" w:space="0" w:color="auto"/>
        <w:bottom w:val="none" w:sz="0" w:space="0" w:color="auto"/>
        <w:right w:val="none" w:sz="0" w:space="0" w:color="auto"/>
      </w:divBdr>
    </w:div>
    <w:div w:id="773014179">
      <w:bodyDiv w:val="1"/>
      <w:marLeft w:val="0"/>
      <w:marRight w:val="0"/>
      <w:marTop w:val="0"/>
      <w:marBottom w:val="0"/>
      <w:divBdr>
        <w:top w:val="none" w:sz="0" w:space="0" w:color="auto"/>
        <w:left w:val="none" w:sz="0" w:space="0" w:color="auto"/>
        <w:bottom w:val="none" w:sz="0" w:space="0" w:color="auto"/>
        <w:right w:val="none" w:sz="0" w:space="0" w:color="auto"/>
      </w:divBdr>
    </w:div>
    <w:div w:id="950747951">
      <w:bodyDiv w:val="1"/>
      <w:marLeft w:val="0"/>
      <w:marRight w:val="0"/>
      <w:marTop w:val="0"/>
      <w:marBottom w:val="0"/>
      <w:divBdr>
        <w:top w:val="none" w:sz="0" w:space="0" w:color="auto"/>
        <w:left w:val="none" w:sz="0" w:space="0" w:color="auto"/>
        <w:bottom w:val="none" w:sz="0" w:space="0" w:color="auto"/>
        <w:right w:val="none" w:sz="0" w:space="0" w:color="auto"/>
      </w:divBdr>
    </w:div>
    <w:div w:id="966081326">
      <w:bodyDiv w:val="1"/>
      <w:marLeft w:val="0"/>
      <w:marRight w:val="0"/>
      <w:marTop w:val="0"/>
      <w:marBottom w:val="0"/>
      <w:divBdr>
        <w:top w:val="none" w:sz="0" w:space="0" w:color="auto"/>
        <w:left w:val="none" w:sz="0" w:space="0" w:color="auto"/>
        <w:bottom w:val="none" w:sz="0" w:space="0" w:color="auto"/>
        <w:right w:val="none" w:sz="0" w:space="0" w:color="auto"/>
      </w:divBdr>
    </w:div>
    <w:div w:id="1733505837">
      <w:bodyDiv w:val="1"/>
      <w:marLeft w:val="0"/>
      <w:marRight w:val="0"/>
      <w:marTop w:val="0"/>
      <w:marBottom w:val="0"/>
      <w:divBdr>
        <w:top w:val="none" w:sz="0" w:space="0" w:color="auto"/>
        <w:left w:val="none" w:sz="0" w:space="0" w:color="auto"/>
        <w:bottom w:val="none" w:sz="0" w:space="0" w:color="auto"/>
        <w:right w:val="none" w:sz="0" w:space="0" w:color="auto"/>
      </w:divBdr>
      <w:divsChild>
        <w:div w:id="4988153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648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htraki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uropean-digital-innovation-hubs.ec.europa.eu/edih-catalogue/three-seas-edih-corridor-websit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daskalov@dihtrakia.or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535</Words>
  <Characters>3051</Characters>
  <Application>Microsoft Office Word</Application>
  <DocSecurity>0</DocSecurity>
  <Lines>25</Lines>
  <Paragraphs>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Daskalov</dc:creator>
  <cp:keywords/>
  <dc:description/>
  <cp:lastModifiedBy>Hristian Daskalov</cp:lastModifiedBy>
  <cp:revision>2</cp:revision>
  <dcterms:created xsi:type="dcterms:W3CDTF">2025-05-03T16:36:00Z</dcterms:created>
  <dcterms:modified xsi:type="dcterms:W3CDTF">2025-05-03T16:36:00Z</dcterms:modified>
</cp:coreProperties>
</file>